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9C" w:rsidRDefault="005E219C" w:rsidP="005E219C">
      <w:pPr>
        <w:spacing w:before="30" w:after="0" w:line="360" w:lineRule="auto"/>
        <w:ind w:left="-426" w:right="-6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2055" cy="8896105"/>
            <wp:effectExtent l="19050" t="0" r="4945" b="0"/>
            <wp:docPr id="3" name="Рисунок 3" descr="C:\Users\Методисты\Desktop\пр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ы\Desktop\пр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984" cy="889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19C" w:rsidRDefault="005E219C" w:rsidP="005E219C">
      <w:pPr>
        <w:spacing w:before="30" w:after="0" w:line="360" w:lineRule="auto"/>
        <w:ind w:right="-6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19C" w:rsidRDefault="005E219C" w:rsidP="005E219C">
      <w:pPr>
        <w:spacing w:before="30" w:after="0" w:line="360" w:lineRule="auto"/>
        <w:ind w:left="-567" w:right="-6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96050" cy="8929087"/>
            <wp:effectExtent l="19050" t="0" r="0" b="0"/>
            <wp:docPr id="4" name="Рисунок 4" descr="C:\Users\Методисты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ы\Desktop\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86" cy="893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C2" w:rsidRPr="00D62E6C" w:rsidRDefault="005155C2" w:rsidP="00976518">
      <w:pPr>
        <w:spacing w:before="30" w:after="0" w:line="360" w:lineRule="auto"/>
        <w:ind w:left="567" w:right="-6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C02226" w:rsidRPr="00D62E6C">
        <w:rPr>
          <w:rFonts w:ascii="Times New Roman" w:hAnsi="Times New Roman" w:cs="Times New Roman"/>
          <w:b/>
          <w:sz w:val="28"/>
          <w:szCs w:val="28"/>
        </w:rPr>
        <w:t>I</w:t>
      </w:r>
      <w:r w:rsidRPr="00D62E6C">
        <w:rPr>
          <w:rFonts w:ascii="Times New Roman" w:hAnsi="Times New Roman" w:cs="Times New Roman"/>
          <w:b/>
          <w:sz w:val="28"/>
          <w:szCs w:val="28"/>
        </w:rPr>
        <w:t xml:space="preserve"> «Комплекс основных характеристик образования»</w:t>
      </w:r>
    </w:p>
    <w:p w:rsidR="00D62E6C" w:rsidRPr="00D62E6C" w:rsidRDefault="005155C2" w:rsidP="00D96FEC">
      <w:pPr>
        <w:spacing w:before="3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E6C">
        <w:rPr>
          <w:rFonts w:ascii="Times New Roman" w:hAnsi="Times New Roman" w:cs="Times New Roman"/>
          <w:b/>
          <w:sz w:val="28"/>
          <w:szCs w:val="28"/>
        </w:rPr>
        <w:t>Пояснительная    записка</w:t>
      </w:r>
    </w:p>
    <w:p w:rsidR="00DD1A8B" w:rsidRDefault="00D62E6C" w:rsidP="00DD1A8B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E6C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Направленность </w:t>
      </w:r>
      <w:r w:rsidRPr="00D62E6C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 программы </w:t>
      </w:r>
      <w:r w:rsidRPr="00D96FE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E24B2">
        <w:rPr>
          <w:rFonts w:ascii="Times New Roman" w:hAnsi="Times New Roman" w:cs="Times New Roman"/>
          <w:sz w:val="28"/>
          <w:szCs w:val="28"/>
        </w:rPr>
        <w:t>Танцевальный шаг</w:t>
      </w:r>
      <w:r w:rsidRPr="00D96FE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D62E6C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62E6C">
        <w:rPr>
          <w:rFonts w:ascii="Times New Roman" w:hAnsi="Times New Roman" w:cs="Times New Roman"/>
          <w:sz w:val="28"/>
          <w:szCs w:val="28"/>
        </w:rPr>
        <w:t xml:space="preserve">художественная. </w:t>
      </w:r>
      <w:r w:rsidR="0032043E" w:rsidRPr="00D62E6C">
        <w:rPr>
          <w:rFonts w:ascii="Times New Roman" w:hAnsi="Times New Roman" w:cs="Times New Roman"/>
          <w:sz w:val="28"/>
          <w:szCs w:val="28"/>
        </w:rPr>
        <w:t xml:space="preserve"> В процессе разработки  программы главным ориентиром стала цель гармоничного единства личностного</w:t>
      </w:r>
      <w:proofErr w:type="gramStart"/>
      <w:r w:rsidR="0032043E" w:rsidRPr="00D62E6C">
        <w:rPr>
          <w:rFonts w:ascii="Times New Roman" w:hAnsi="Times New Roman" w:cs="Times New Roman"/>
          <w:sz w:val="28"/>
          <w:szCs w:val="28"/>
        </w:rPr>
        <w:t>,</w:t>
      </w:r>
      <w:r w:rsidR="0057402B" w:rsidRPr="00D62E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402B" w:rsidRPr="00D62E6C">
        <w:rPr>
          <w:rFonts w:ascii="Times New Roman" w:hAnsi="Times New Roman" w:cs="Times New Roman"/>
          <w:sz w:val="28"/>
          <w:szCs w:val="28"/>
        </w:rPr>
        <w:t>ознавательного,  коммуникативного</w:t>
      </w:r>
      <w:r w:rsidR="00AD1759" w:rsidRPr="00D62E6C">
        <w:rPr>
          <w:rFonts w:ascii="Times New Roman" w:hAnsi="Times New Roman" w:cs="Times New Roman"/>
          <w:sz w:val="28"/>
          <w:szCs w:val="28"/>
        </w:rPr>
        <w:t xml:space="preserve"> и социального развития детей</w:t>
      </w:r>
      <w:r w:rsidR="00AA22ED">
        <w:rPr>
          <w:rFonts w:ascii="Times New Roman" w:hAnsi="Times New Roman" w:cs="Times New Roman"/>
          <w:sz w:val="28"/>
          <w:szCs w:val="28"/>
        </w:rPr>
        <w:t xml:space="preserve"> </w:t>
      </w:r>
      <w:r w:rsidR="00A50588" w:rsidRPr="00A505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средствами хореографии; поддержку учащихся, проявивших интерес и определенные способности к хореографическому искусству.</w:t>
      </w:r>
    </w:p>
    <w:p w:rsidR="00DD1A8B" w:rsidRDefault="00FF22CA" w:rsidP="00DD1A8B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0588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программы </w:t>
      </w:r>
    </w:p>
    <w:p w:rsidR="00DD1A8B" w:rsidRDefault="00D13042" w:rsidP="00DD1A8B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E6C">
        <w:rPr>
          <w:rFonts w:ascii="Times New Roman" w:hAnsi="Times New Roman" w:cs="Times New Roman"/>
          <w:sz w:val="28"/>
          <w:szCs w:val="28"/>
        </w:rPr>
        <w:t>Пр</w:t>
      </w:r>
      <w:r w:rsidR="00FF22CA" w:rsidRPr="00D62E6C">
        <w:rPr>
          <w:rFonts w:ascii="Times New Roman" w:hAnsi="Times New Roman" w:cs="Times New Roman"/>
          <w:sz w:val="28"/>
          <w:szCs w:val="28"/>
        </w:rPr>
        <w:t>ограмма актуальна, поскольку способствуе</w:t>
      </w:r>
      <w:r w:rsidR="002815D4" w:rsidRPr="00D62E6C">
        <w:rPr>
          <w:rFonts w:ascii="Times New Roman" w:hAnsi="Times New Roman" w:cs="Times New Roman"/>
          <w:sz w:val="28"/>
          <w:szCs w:val="28"/>
        </w:rPr>
        <w:t xml:space="preserve">т </w:t>
      </w:r>
      <w:r w:rsidR="00FF22CA" w:rsidRPr="00D62E6C">
        <w:rPr>
          <w:rFonts w:ascii="Times New Roman" w:hAnsi="Times New Roman" w:cs="Times New Roman"/>
          <w:sz w:val="28"/>
          <w:szCs w:val="28"/>
        </w:rPr>
        <w:t xml:space="preserve"> форм</w:t>
      </w:r>
      <w:r w:rsidR="00F21878" w:rsidRPr="00D62E6C">
        <w:rPr>
          <w:rFonts w:ascii="Times New Roman" w:hAnsi="Times New Roman" w:cs="Times New Roman"/>
          <w:sz w:val="28"/>
          <w:szCs w:val="28"/>
        </w:rPr>
        <w:t>ирование детям дошкольного</w:t>
      </w:r>
      <w:r w:rsidR="002815D4" w:rsidRPr="00D62E6C">
        <w:rPr>
          <w:rFonts w:ascii="Times New Roman" w:hAnsi="Times New Roman" w:cs="Times New Roman"/>
          <w:sz w:val="28"/>
          <w:szCs w:val="28"/>
        </w:rPr>
        <w:t xml:space="preserve"> и младшего школьного возраста физического, психического и д</w:t>
      </w:r>
      <w:r w:rsidR="00F21878" w:rsidRPr="00D62E6C">
        <w:rPr>
          <w:rFonts w:ascii="Times New Roman" w:hAnsi="Times New Roman" w:cs="Times New Roman"/>
          <w:sz w:val="28"/>
          <w:szCs w:val="28"/>
        </w:rPr>
        <w:t xml:space="preserve">уховно – нравственного здоровья через танец. </w:t>
      </w:r>
      <w:r w:rsidR="002815D4" w:rsidRPr="00D62E6C">
        <w:rPr>
          <w:rFonts w:ascii="Times New Roman" w:hAnsi="Times New Roman" w:cs="Times New Roman"/>
          <w:sz w:val="28"/>
          <w:szCs w:val="28"/>
        </w:rPr>
        <w:t xml:space="preserve"> Воспитывают культуру здоровья и мотивацию к здоровому образу жизни. </w:t>
      </w:r>
    </w:p>
    <w:p w:rsidR="00BD3C23" w:rsidRPr="00DD1A8B" w:rsidRDefault="005F0F4A" w:rsidP="00DD1A8B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058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F50E6" w:rsidRPr="00A50588">
        <w:rPr>
          <w:rFonts w:ascii="Times New Roman" w:hAnsi="Times New Roman" w:cs="Times New Roman"/>
          <w:b/>
          <w:i/>
          <w:sz w:val="28"/>
          <w:szCs w:val="28"/>
        </w:rPr>
        <w:t>едагогическая целесообразность</w:t>
      </w:r>
      <w:r w:rsidR="00CA096C" w:rsidRPr="00D62E6C">
        <w:rPr>
          <w:rFonts w:ascii="Times New Roman" w:hAnsi="Times New Roman" w:cs="Times New Roman"/>
          <w:sz w:val="28"/>
          <w:szCs w:val="28"/>
        </w:rPr>
        <w:t xml:space="preserve">обусловлена важностью художественного образования, использования познавательных и воспитательных возможностей хореографических знаний, </w:t>
      </w:r>
      <w:r w:rsidR="003F50E6" w:rsidRPr="00D62E6C">
        <w:rPr>
          <w:rFonts w:ascii="Times New Roman" w:hAnsi="Times New Roman" w:cs="Times New Roman"/>
          <w:sz w:val="28"/>
          <w:szCs w:val="28"/>
        </w:rPr>
        <w:t>формирующих у детей творческие способности, эстетичес</w:t>
      </w:r>
      <w:r w:rsidR="00EB6ABD" w:rsidRPr="00D62E6C">
        <w:rPr>
          <w:rFonts w:ascii="Times New Roman" w:hAnsi="Times New Roman" w:cs="Times New Roman"/>
          <w:sz w:val="28"/>
          <w:szCs w:val="28"/>
        </w:rPr>
        <w:t>кий вкус, нравственность. П</w:t>
      </w:r>
      <w:r w:rsidR="003F50E6" w:rsidRPr="00D62E6C">
        <w:rPr>
          <w:rFonts w:ascii="Times New Roman" w:hAnsi="Times New Roman" w:cs="Times New Roman"/>
          <w:sz w:val="28"/>
          <w:szCs w:val="28"/>
        </w:rPr>
        <w:t>едагогическая целесообразность программы об</w:t>
      </w:r>
      <w:r w:rsidR="00EB6ABD" w:rsidRPr="00D62E6C">
        <w:rPr>
          <w:rFonts w:ascii="Times New Roman" w:hAnsi="Times New Roman" w:cs="Times New Roman"/>
          <w:sz w:val="28"/>
          <w:szCs w:val="28"/>
        </w:rPr>
        <w:t>условлена</w:t>
      </w:r>
      <w:r w:rsidR="003F50E6" w:rsidRPr="00D62E6C">
        <w:rPr>
          <w:rFonts w:ascii="Times New Roman" w:hAnsi="Times New Roman" w:cs="Times New Roman"/>
          <w:sz w:val="28"/>
          <w:szCs w:val="28"/>
        </w:rPr>
        <w:t xml:space="preserve"> основными принципами, на</w:t>
      </w:r>
      <w:r w:rsidR="00EB6ABD" w:rsidRPr="00D62E6C">
        <w:rPr>
          <w:rFonts w:ascii="Times New Roman" w:hAnsi="Times New Roman" w:cs="Times New Roman"/>
          <w:sz w:val="28"/>
          <w:szCs w:val="28"/>
        </w:rPr>
        <w:t xml:space="preserve"> которых основывается программа:</w:t>
      </w:r>
      <w:r w:rsidR="003F50E6" w:rsidRPr="00D62E6C">
        <w:rPr>
          <w:rFonts w:ascii="Times New Roman" w:hAnsi="Times New Roman" w:cs="Times New Roman"/>
          <w:sz w:val="28"/>
          <w:szCs w:val="28"/>
        </w:rPr>
        <w:t xml:space="preserve"> принцип взаимосвязи обучения и развития, принцип взаимосвязи эстетического воспитания с хореогра</w:t>
      </w:r>
      <w:r w:rsidR="004C6059" w:rsidRPr="00D62E6C">
        <w:rPr>
          <w:rFonts w:ascii="Times New Roman" w:hAnsi="Times New Roman" w:cs="Times New Roman"/>
          <w:sz w:val="28"/>
          <w:szCs w:val="28"/>
        </w:rPr>
        <w:t>фией и физической подготовкой, ч</w:t>
      </w:r>
      <w:r w:rsidR="003F50E6" w:rsidRPr="00D62E6C">
        <w:rPr>
          <w:rFonts w:ascii="Times New Roman" w:hAnsi="Times New Roman" w:cs="Times New Roman"/>
          <w:sz w:val="28"/>
          <w:szCs w:val="28"/>
        </w:rPr>
        <w:t xml:space="preserve">то способствует </w:t>
      </w:r>
      <w:r w:rsidR="004C6059" w:rsidRPr="00D62E6C">
        <w:rPr>
          <w:rFonts w:ascii="Times New Roman" w:hAnsi="Times New Roman" w:cs="Times New Roman"/>
          <w:sz w:val="28"/>
          <w:szCs w:val="28"/>
        </w:rPr>
        <w:t>развитию творческой активности детей, дает детям возможность участвовать в постановочной и концертной деятельности.</w:t>
      </w:r>
    </w:p>
    <w:p w:rsidR="00BD3C23" w:rsidRPr="00A50588" w:rsidRDefault="003100B3" w:rsidP="00A50588">
      <w:pPr>
        <w:shd w:val="clear" w:color="auto" w:fill="FFFFFF"/>
        <w:tabs>
          <w:tab w:val="left" w:pos="113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588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</w:t>
      </w:r>
      <w:r w:rsidR="00A50588" w:rsidRPr="00A50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данной дополнительной  общеобразовательной общеразвивающей программы от уже существующих программ:</w:t>
      </w:r>
    </w:p>
    <w:p w:rsidR="00A50588" w:rsidRPr="00A50588" w:rsidRDefault="00976518" w:rsidP="00A50588">
      <w:pPr>
        <w:shd w:val="clear" w:color="auto" w:fill="FFFFFF"/>
        <w:tabs>
          <w:tab w:val="left" w:pos="113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588" w:rsidRPr="00A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обладает сквозной связью (повторение и усложнение танцевальных движений на протяжении всех периодов обучения).</w:t>
      </w:r>
    </w:p>
    <w:p w:rsidR="00DD1A8B" w:rsidRDefault="00A50588" w:rsidP="00DD1A8B">
      <w:pPr>
        <w:shd w:val="clear" w:color="auto" w:fill="FFFFFF"/>
        <w:tabs>
          <w:tab w:val="left" w:pos="113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Учебный материал учащиеся осваивают в процессе теоретической и практической деятельности.</w:t>
      </w:r>
    </w:p>
    <w:p w:rsidR="00DD1A8B" w:rsidRDefault="00A50588" w:rsidP="00DD1A8B">
      <w:pPr>
        <w:shd w:val="clear" w:color="auto" w:fill="FFFFFF"/>
        <w:tabs>
          <w:tab w:val="left" w:pos="113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6518">
        <w:rPr>
          <w:rFonts w:ascii="Times New Roman" w:hAnsi="Times New Roman" w:cs="Times New Roman"/>
          <w:sz w:val="28"/>
          <w:szCs w:val="28"/>
        </w:rPr>
        <w:t>Программа имеет мета</w:t>
      </w:r>
      <w:r w:rsidR="003100B3" w:rsidRPr="00D62E6C">
        <w:rPr>
          <w:rFonts w:ascii="Times New Roman" w:hAnsi="Times New Roman" w:cs="Times New Roman"/>
          <w:sz w:val="28"/>
          <w:szCs w:val="28"/>
        </w:rPr>
        <w:t>предметные связи (музыка, физкультура, история танца, родная речь), что позволяет расширить и укрепить знания младших школьнико</w:t>
      </w:r>
      <w:r w:rsidR="002B3E10" w:rsidRPr="00D62E6C">
        <w:rPr>
          <w:rFonts w:ascii="Times New Roman" w:hAnsi="Times New Roman" w:cs="Times New Roman"/>
          <w:sz w:val="28"/>
          <w:szCs w:val="28"/>
        </w:rPr>
        <w:t>в в различных</w:t>
      </w:r>
      <w:r w:rsidR="00086113" w:rsidRPr="00D62E6C">
        <w:rPr>
          <w:rFonts w:ascii="Times New Roman" w:hAnsi="Times New Roman" w:cs="Times New Roman"/>
          <w:sz w:val="28"/>
          <w:szCs w:val="28"/>
        </w:rPr>
        <w:t xml:space="preserve">    областях культуры. </w:t>
      </w:r>
    </w:p>
    <w:p w:rsidR="00DD1A8B" w:rsidRDefault="00A50588" w:rsidP="00DD1A8B">
      <w:pPr>
        <w:shd w:val="clear" w:color="auto" w:fill="FFFFFF"/>
        <w:tabs>
          <w:tab w:val="left" w:pos="113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5E22" w:rsidRPr="00D62E6C">
        <w:rPr>
          <w:rFonts w:ascii="Times New Roman" w:hAnsi="Times New Roman" w:cs="Times New Roman"/>
          <w:sz w:val="28"/>
          <w:szCs w:val="28"/>
        </w:rPr>
        <w:t>В  обучении</w:t>
      </w:r>
      <w:r w:rsidR="003100B3" w:rsidRPr="00D62E6C">
        <w:rPr>
          <w:rFonts w:ascii="Times New Roman" w:hAnsi="Times New Roman" w:cs="Times New Roman"/>
          <w:sz w:val="28"/>
          <w:szCs w:val="28"/>
        </w:rPr>
        <w:t xml:space="preserve"> сочетаются нетрадиционные</w:t>
      </w:r>
      <w:r w:rsidR="002B3E10" w:rsidRPr="00D62E6C">
        <w:rPr>
          <w:rFonts w:ascii="Times New Roman" w:hAnsi="Times New Roman" w:cs="Times New Roman"/>
          <w:sz w:val="28"/>
          <w:szCs w:val="28"/>
        </w:rPr>
        <w:t xml:space="preserve"> игровые</w:t>
      </w:r>
      <w:r w:rsidR="003100B3" w:rsidRPr="00D62E6C">
        <w:rPr>
          <w:rFonts w:ascii="Times New Roman" w:hAnsi="Times New Roman" w:cs="Times New Roman"/>
          <w:sz w:val="28"/>
          <w:szCs w:val="28"/>
        </w:rPr>
        <w:t xml:space="preserve"> методики с творческой практикой (актерское мастерство).</w:t>
      </w:r>
    </w:p>
    <w:p w:rsidR="00DD1A8B" w:rsidRDefault="00A50588" w:rsidP="00DD1A8B">
      <w:pPr>
        <w:shd w:val="clear" w:color="auto" w:fill="FFFFFF"/>
        <w:tabs>
          <w:tab w:val="left" w:pos="113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979A0" w:rsidRPr="00D62E6C">
        <w:rPr>
          <w:rFonts w:ascii="Times New Roman" w:hAnsi="Times New Roman" w:cs="Times New Roman"/>
          <w:sz w:val="28"/>
          <w:szCs w:val="28"/>
        </w:rPr>
        <w:t>В программе доминирующим методом обучения является игровой метод (музыкально – подвижные игры, национальные и</w:t>
      </w:r>
      <w:r w:rsidR="0044547F" w:rsidRPr="00D62E6C">
        <w:rPr>
          <w:rFonts w:ascii="Times New Roman" w:hAnsi="Times New Roman" w:cs="Times New Roman"/>
          <w:sz w:val="28"/>
          <w:szCs w:val="28"/>
        </w:rPr>
        <w:t>гры, пальчиковая гимнастика).</w:t>
      </w:r>
    </w:p>
    <w:p w:rsidR="002F5D18" w:rsidRPr="00DD1A8B" w:rsidRDefault="00800DD6" w:rsidP="00DD1A8B">
      <w:pPr>
        <w:shd w:val="clear" w:color="auto" w:fill="FFFFFF"/>
        <w:tabs>
          <w:tab w:val="left" w:pos="113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88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  <w:r w:rsidRPr="00A50588">
        <w:rPr>
          <w:rFonts w:ascii="Times New Roman" w:hAnsi="Times New Roman" w:cs="Times New Roman"/>
          <w:i/>
          <w:sz w:val="28"/>
          <w:szCs w:val="28"/>
        </w:rPr>
        <w:t>:</w:t>
      </w:r>
      <w:r w:rsidR="00FA639E">
        <w:rPr>
          <w:rFonts w:ascii="Times New Roman" w:hAnsi="Times New Roman" w:cs="Times New Roman"/>
          <w:sz w:val="28"/>
          <w:szCs w:val="28"/>
        </w:rPr>
        <w:t>Дети 5 – 7</w:t>
      </w:r>
      <w:r w:rsidR="001A5090" w:rsidRPr="00D62E6C">
        <w:rPr>
          <w:rFonts w:ascii="Times New Roman" w:hAnsi="Times New Roman" w:cs="Times New Roman"/>
          <w:sz w:val="28"/>
          <w:szCs w:val="28"/>
        </w:rPr>
        <w:t xml:space="preserve"> лет интенсивно растут и разв</w:t>
      </w:r>
      <w:r w:rsidR="00F34221" w:rsidRPr="00D62E6C">
        <w:rPr>
          <w:rFonts w:ascii="Times New Roman" w:hAnsi="Times New Roman" w:cs="Times New Roman"/>
          <w:sz w:val="28"/>
          <w:szCs w:val="28"/>
        </w:rPr>
        <w:t>иваются, движения становятся их</w:t>
      </w:r>
      <w:r w:rsidR="001A5090" w:rsidRPr="00D62E6C">
        <w:rPr>
          <w:rFonts w:ascii="Times New Roman" w:hAnsi="Times New Roman" w:cs="Times New Roman"/>
          <w:sz w:val="28"/>
          <w:szCs w:val="28"/>
        </w:rPr>
        <w:t xml:space="preserve"> потребностью, физическое воспитание </w:t>
      </w:r>
      <w:r w:rsidR="00F053EE" w:rsidRPr="00D62E6C">
        <w:rPr>
          <w:rFonts w:ascii="Times New Roman" w:hAnsi="Times New Roman" w:cs="Times New Roman"/>
          <w:sz w:val="28"/>
          <w:szCs w:val="28"/>
        </w:rPr>
        <w:t>особо важно в этот возрастной период.</w:t>
      </w:r>
      <w:r w:rsidR="00D81021" w:rsidRPr="00D62E6C">
        <w:rPr>
          <w:rFonts w:ascii="Times New Roman" w:hAnsi="Times New Roman" w:cs="Times New Roman"/>
          <w:sz w:val="28"/>
          <w:szCs w:val="28"/>
        </w:rPr>
        <w:t xml:space="preserve"> У детей 5</w:t>
      </w:r>
      <w:r w:rsidR="00976518">
        <w:rPr>
          <w:rFonts w:ascii="Times New Roman" w:hAnsi="Times New Roman" w:cs="Times New Roman"/>
          <w:sz w:val="28"/>
          <w:szCs w:val="28"/>
        </w:rPr>
        <w:t xml:space="preserve"> - </w:t>
      </w:r>
      <w:r w:rsidR="00D81021" w:rsidRPr="00D62E6C">
        <w:rPr>
          <w:rFonts w:ascii="Times New Roman" w:hAnsi="Times New Roman" w:cs="Times New Roman"/>
          <w:sz w:val="28"/>
          <w:szCs w:val="28"/>
        </w:rPr>
        <w:t xml:space="preserve">6 лет развиты </w:t>
      </w:r>
      <w:r w:rsidR="00AE6D01" w:rsidRPr="00D62E6C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D81021" w:rsidRPr="00D62E6C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AE6D01" w:rsidRPr="00D62E6C">
        <w:rPr>
          <w:rFonts w:ascii="Times New Roman" w:hAnsi="Times New Roman" w:cs="Times New Roman"/>
          <w:sz w:val="28"/>
          <w:szCs w:val="28"/>
        </w:rPr>
        <w:t>как доброта, фантазия, активность.</w:t>
      </w:r>
      <w:r w:rsidR="00F21878" w:rsidRPr="00D62E6C">
        <w:rPr>
          <w:rFonts w:ascii="Times New Roman" w:hAnsi="Times New Roman" w:cs="Times New Roman"/>
          <w:sz w:val="28"/>
          <w:szCs w:val="28"/>
        </w:rPr>
        <w:t>В этом возрасте дети склонны к подражанию, копирован</w:t>
      </w:r>
      <w:r w:rsidR="006768E5" w:rsidRPr="00D62E6C">
        <w:rPr>
          <w:rFonts w:ascii="Times New Roman" w:hAnsi="Times New Roman" w:cs="Times New Roman"/>
          <w:sz w:val="28"/>
          <w:szCs w:val="28"/>
        </w:rPr>
        <w:t>ию действий человека и жи</w:t>
      </w:r>
      <w:r w:rsidR="00AE6D01" w:rsidRPr="00D62E6C">
        <w:rPr>
          <w:rFonts w:ascii="Times New Roman" w:hAnsi="Times New Roman" w:cs="Times New Roman"/>
          <w:sz w:val="28"/>
          <w:szCs w:val="28"/>
        </w:rPr>
        <w:t>вотны</w:t>
      </w:r>
      <w:r w:rsidR="00D81021" w:rsidRPr="00D62E6C">
        <w:rPr>
          <w:rFonts w:ascii="Times New Roman" w:hAnsi="Times New Roman" w:cs="Times New Roman"/>
          <w:sz w:val="28"/>
          <w:szCs w:val="28"/>
        </w:rPr>
        <w:t>х,  а</w:t>
      </w:r>
      <w:r w:rsidR="00BA2F5F" w:rsidRPr="00D62E6C">
        <w:rPr>
          <w:rFonts w:ascii="Times New Roman" w:hAnsi="Times New Roman" w:cs="Times New Roman"/>
          <w:sz w:val="28"/>
          <w:szCs w:val="28"/>
        </w:rPr>
        <w:t>ктивно играют, фантазируют.</w:t>
      </w:r>
    </w:p>
    <w:p w:rsidR="00DD1A8B" w:rsidRDefault="002F5D18" w:rsidP="00DD1A8B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Возрастные особенности детей 6-7 лет позволяют осв</w:t>
      </w:r>
      <w:r>
        <w:rPr>
          <w:rFonts w:ascii="Times New Roman" w:hAnsi="Times New Roman" w:cs="Times New Roman"/>
          <w:sz w:val="28"/>
          <w:szCs w:val="28"/>
        </w:rPr>
        <w:t xml:space="preserve">аивать сложные по          </w:t>
      </w:r>
      <w:r w:rsidRPr="00C05BD1">
        <w:rPr>
          <w:rFonts w:ascii="Times New Roman" w:hAnsi="Times New Roman" w:cs="Times New Roman"/>
          <w:sz w:val="28"/>
          <w:szCs w:val="28"/>
        </w:rPr>
        <w:t>координации движения, понимать сл</w:t>
      </w:r>
      <w:r>
        <w:rPr>
          <w:rFonts w:ascii="Times New Roman" w:hAnsi="Times New Roman" w:cs="Times New Roman"/>
          <w:sz w:val="28"/>
          <w:szCs w:val="28"/>
        </w:rPr>
        <w:t xml:space="preserve">ожные перестроения, чувствовать </w:t>
      </w:r>
      <w:r w:rsidRPr="00C05BD1">
        <w:rPr>
          <w:rFonts w:ascii="Times New Roman" w:hAnsi="Times New Roman" w:cs="Times New Roman"/>
          <w:sz w:val="28"/>
          <w:szCs w:val="28"/>
        </w:rPr>
        <w:t xml:space="preserve">партнера и взаимодействовать друг с </w:t>
      </w:r>
      <w:r>
        <w:rPr>
          <w:rFonts w:ascii="Times New Roman" w:hAnsi="Times New Roman" w:cs="Times New Roman"/>
          <w:sz w:val="28"/>
          <w:szCs w:val="28"/>
        </w:rPr>
        <w:t xml:space="preserve">другом, при этом контролировать </w:t>
      </w:r>
      <w:r w:rsidRPr="00C05BD1">
        <w:rPr>
          <w:rFonts w:ascii="Times New Roman" w:hAnsi="Times New Roman" w:cs="Times New Roman"/>
          <w:sz w:val="28"/>
          <w:szCs w:val="28"/>
        </w:rPr>
        <w:t>качество исполнение движения. Психол</w:t>
      </w:r>
      <w:r>
        <w:rPr>
          <w:rFonts w:ascii="Times New Roman" w:hAnsi="Times New Roman" w:cs="Times New Roman"/>
          <w:sz w:val="28"/>
          <w:szCs w:val="28"/>
        </w:rPr>
        <w:t xml:space="preserve">огические особенности позволяют </w:t>
      </w:r>
      <w:r w:rsidRPr="00C05BD1">
        <w:rPr>
          <w:rFonts w:ascii="Times New Roman" w:hAnsi="Times New Roman" w:cs="Times New Roman"/>
          <w:sz w:val="28"/>
          <w:szCs w:val="28"/>
        </w:rPr>
        <w:t>самостоятельно придумывать новые обра</w:t>
      </w:r>
      <w:r>
        <w:rPr>
          <w:rFonts w:ascii="Times New Roman" w:hAnsi="Times New Roman" w:cs="Times New Roman"/>
          <w:sz w:val="28"/>
          <w:szCs w:val="28"/>
        </w:rPr>
        <w:t xml:space="preserve">зы, интерпретировать знакомые </w:t>
      </w:r>
      <w:r w:rsidRPr="00C05BD1">
        <w:rPr>
          <w:rFonts w:ascii="Times New Roman" w:hAnsi="Times New Roman" w:cs="Times New Roman"/>
          <w:sz w:val="28"/>
          <w:szCs w:val="28"/>
        </w:rPr>
        <w:t>образы, передавать их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DD1A8B" w:rsidRDefault="00466779" w:rsidP="00DD1A8B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Уровень программы,объем и сроки реализации дополнительной общеобразовательной программы - </w:t>
      </w:r>
      <w:r w:rsidRPr="00C05BD1">
        <w:rPr>
          <w:rFonts w:ascii="Times New Roman" w:hAnsi="Times New Roman" w:cs="Times New Roman"/>
          <w:sz w:val="28"/>
          <w:szCs w:val="28"/>
        </w:rPr>
        <w:t>общий объем программы рассчитан н</w:t>
      </w:r>
      <w:r>
        <w:rPr>
          <w:rFonts w:ascii="Times New Roman" w:hAnsi="Times New Roman" w:cs="Times New Roman"/>
          <w:sz w:val="28"/>
          <w:szCs w:val="28"/>
        </w:rPr>
        <w:t>а 1 год обучения в количестве 74</w:t>
      </w:r>
      <w:r w:rsidRPr="00C05BD1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DD1A8B" w:rsidRDefault="00466779" w:rsidP="00DD1A8B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r w:rsidRPr="00C05B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828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5BD1">
        <w:rPr>
          <w:rFonts w:ascii="Times New Roman" w:hAnsi="Times New Roman" w:cs="Times New Roman"/>
          <w:sz w:val="28"/>
          <w:szCs w:val="28"/>
        </w:rPr>
        <w:t>очная.</w:t>
      </w:r>
    </w:p>
    <w:p w:rsidR="00DD1A8B" w:rsidRDefault="00466779" w:rsidP="00DD1A8B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>Режим занятий-</w:t>
      </w:r>
      <w:r w:rsidRPr="00C05BD1">
        <w:rPr>
          <w:rFonts w:ascii="Times New Roman" w:hAnsi="Times New Roman" w:cs="Times New Roman"/>
          <w:sz w:val="28"/>
          <w:szCs w:val="28"/>
        </w:rPr>
        <w:t xml:space="preserve"> занятия проводятся 2 раза в неделю по 1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академическому </w:t>
      </w:r>
      <w:r w:rsidRPr="00C05BD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5BD1">
        <w:rPr>
          <w:rFonts w:ascii="Times New Roman" w:hAnsi="Times New Roman" w:cs="Times New Roman"/>
          <w:sz w:val="28"/>
          <w:szCs w:val="28"/>
        </w:rPr>
        <w:t xml:space="preserve"> с перерывом 10 минут.</w:t>
      </w:r>
    </w:p>
    <w:p w:rsidR="00DD1A8B" w:rsidRDefault="00466779" w:rsidP="00DD1A8B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>Особенности организации образовательного процесса</w:t>
      </w:r>
    </w:p>
    <w:p w:rsidR="00DD1A8B" w:rsidRDefault="00466779" w:rsidP="00DD1A8B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Состав группы постоянный; программа предусматривает следующие виды занятий: экскурсии,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5BD1">
        <w:rPr>
          <w:rFonts w:ascii="Times New Roman" w:hAnsi="Times New Roman" w:cs="Times New Roman"/>
          <w:sz w:val="28"/>
          <w:szCs w:val="28"/>
        </w:rPr>
        <w:t xml:space="preserve"> классы, беседы</w:t>
      </w:r>
      <w:proofErr w:type="gramStart"/>
      <w:r w:rsidRPr="00C05BD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05BD1">
        <w:rPr>
          <w:rFonts w:ascii="Times New Roman" w:hAnsi="Times New Roman" w:cs="Times New Roman"/>
          <w:sz w:val="28"/>
          <w:szCs w:val="28"/>
        </w:rPr>
        <w:t>онкурсы, соревнова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>
        <w:rPr>
          <w:rFonts w:ascii="Times New Roman" w:hAnsi="Times New Roman" w:cs="Times New Roman"/>
          <w:sz w:val="28"/>
          <w:szCs w:val="28"/>
        </w:rPr>
        <w:lastRenderedPageBreak/>
        <w:t>концерты. Ф</w:t>
      </w:r>
      <w:r w:rsidRPr="00C05BD1">
        <w:rPr>
          <w:rFonts w:ascii="Times New Roman" w:hAnsi="Times New Roman" w:cs="Times New Roman"/>
          <w:sz w:val="28"/>
          <w:szCs w:val="28"/>
        </w:rPr>
        <w:t>ормы организации учащихся на занятиях</w:t>
      </w:r>
      <w:r>
        <w:rPr>
          <w:rFonts w:ascii="Times New Roman" w:hAnsi="Times New Roman" w:cs="Times New Roman"/>
          <w:sz w:val="28"/>
          <w:szCs w:val="28"/>
        </w:rPr>
        <w:t xml:space="preserve"> - групповая, </w:t>
      </w:r>
      <w:r w:rsidRPr="00C05BD1">
        <w:rPr>
          <w:rFonts w:ascii="Times New Roman" w:hAnsi="Times New Roman" w:cs="Times New Roman"/>
          <w:sz w:val="28"/>
          <w:szCs w:val="28"/>
        </w:rPr>
        <w:t xml:space="preserve"> фронтальная.</w:t>
      </w:r>
    </w:p>
    <w:p w:rsidR="00DD1A8B" w:rsidRDefault="00466779" w:rsidP="00DD1A8B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C05BD1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31ADC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086945">
        <w:rPr>
          <w:rFonts w:ascii="Times New Roman" w:hAnsi="Times New Roman" w:cs="Times New Roman"/>
          <w:sz w:val="28"/>
          <w:szCs w:val="28"/>
        </w:rPr>
        <w:t>ормирование у детей твор</w:t>
      </w:r>
      <w:r w:rsidR="00A31ADC">
        <w:rPr>
          <w:rFonts w:ascii="Times New Roman" w:hAnsi="Times New Roman" w:cs="Times New Roman"/>
          <w:sz w:val="28"/>
          <w:szCs w:val="28"/>
        </w:rPr>
        <w:t>ческих способностей средствами хореографии.</w:t>
      </w:r>
    </w:p>
    <w:p w:rsidR="00086945" w:rsidRPr="00DD1A8B" w:rsidRDefault="00C42A2F" w:rsidP="00DD1A8B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E6C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5628A8" w:rsidRPr="005628A8" w:rsidRDefault="005628A8" w:rsidP="005628A8">
      <w:pPr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8A8">
        <w:rPr>
          <w:rFonts w:ascii="Times New Roman" w:eastAsia="Calibri" w:hAnsi="Times New Roman" w:cs="Times New Roman"/>
          <w:b/>
          <w:i/>
          <w:sz w:val="28"/>
          <w:szCs w:val="28"/>
        </w:rPr>
        <w:t>- предметные</w:t>
      </w:r>
    </w:p>
    <w:p w:rsidR="005628A8" w:rsidRPr="005628A8" w:rsidRDefault="005628A8" w:rsidP="00E54FC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8A8">
        <w:rPr>
          <w:rFonts w:ascii="Times New Roman" w:eastAsia="Calibri" w:hAnsi="Times New Roman" w:cs="Times New Roman"/>
          <w:sz w:val="28"/>
          <w:szCs w:val="28"/>
        </w:rPr>
        <w:t>обучить учащихся  основам хореографии,  правильному выполнению ритмических рисунков в движении под музыкальное сопровождение и без него;</w:t>
      </w:r>
    </w:p>
    <w:p w:rsidR="005628A8" w:rsidRPr="005628A8" w:rsidRDefault="005628A8" w:rsidP="005628A8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8A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28A8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</w:t>
      </w:r>
    </w:p>
    <w:p w:rsidR="005628A8" w:rsidRPr="005628A8" w:rsidRDefault="005628A8" w:rsidP="00E54FC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8A8">
        <w:rPr>
          <w:rFonts w:ascii="Times New Roman" w:eastAsia="Calibri" w:hAnsi="Times New Roman" w:cs="Times New Roman"/>
          <w:sz w:val="28"/>
          <w:szCs w:val="28"/>
        </w:rPr>
        <w:t>развивать у учащихся художественно – творческие способности, музыкальность, познавательную а</w:t>
      </w:r>
      <w:r w:rsidR="00A31ADC">
        <w:rPr>
          <w:rFonts w:ascii="Times New Roman" w:eastAsia="Calibri" w:hAnsi="Times New Roman" w:cs="Times New Roman"/>
          <w:sz w:val="28"/>
          <w:szCs w:val="28"/>
        </w:rPr>
        <w:t>ктивность и художественный вкус;</w:t>
      </w:r>
    </w:p>
    <w:p w:rsidR="005628A8" w:rsidRPr="005628A8" w:rsidRDefault="005628A8" w:rsidP="005628A8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8A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28A8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</w:t>
      </w:r>
    </w:p>
    <w:p w:rsidR="00086945" w:rsidRPr="005628A8" w:rsidRDefault="00A31ADC" w:rsidP="00E54FC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628A8" w:rsidRPr="005628A8">
        <w:rPr>
          <w:rFonts w:ascii="Times New Roman" w:eastAsia="Calibri" w:hAnsi="Times New Roman" w:cs="Times New Roman"/>
          <w:sz w:val="28"/>
          <w:szCs w:val="28"/>
        </w:rPr>
        <w:t>оспитывать  у учащихся самостоятельность, умение работать  в коллективе</w:t>
      </w:r>
      <w:r w:rsidR="005628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38C8" w:rsidRPr="004038C8" w:rsidRDefault="007E4582" w:rsidP="004038C8">
      <w:pPr>
        <w:spacing w:before="3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E6C">
        <w:rPr>
          <w:rFonts w:ascii="Times New Roman" w:hAnsi="Times New Roman" w:cs="Times New Roman"/>
          <w:b/>
          <w:sz w:val="28"/>
          <w:szCs w:val="28"/>
        </w:rPr>
        <w:t>Учебный  план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134"/>
        <w:gridCol w:w="3255"/>
        <w:gridCol w:w="6"/>
        <w:gridCol w:w="992"/>
        <w:gridCol w:w="7"/>
        <w:gridCol w:w="1127"/>
        <w:gridCol w:w="855"/>
        <w:gridCol w:w="2438"/>
      </w:tblGrid>
      <w:tr w:rsidR="00F76A0C" w:rsidRPr="00F76A0C" w:rsidTr="00A31ADC">
        <w:trPr>
          <w:trHeight w:val="557"/>
        </w:trPr>
        <w:tc>
          <w:tcPr>
            <w:tcW w:w="1134" w:type="dxa"/>
            <w:vMerge w:val="restart"/>
          </w:tcPr>
          <w:p w:rsidR="00F76A0C" w:rsidRPr="00F76A0C" w:rsidRDefault="00AA27B1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F76A0C" w:rsidRPr="00F76A0C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="00F76A0C" w:rsidRPr="00F76A0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F76A0C" w:rsidRPr="00F76A0C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261" w:type="dxa"/>
            <w:gridSpan w:val="2"/>
            <w:vMerge w:val="restart"/>
          </w:tcPr>
          <w:p w:rsidR="00F76A0C" w:rsidRPr="00F76A0C" w:rsidRDefault="00F76A0C" w:rsidP="00F76A0C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Название раздела (тема)</w:t>
            </w:r>
          </w:p>
        </w:tc>
        <w:tc>
          <w:tcPr>
            <w:tcW w:w="2981" w:type="dxa"/>
            <w:gridSpan w:val="4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2438" w:type="dxa"/>
            <w:vMerge w:val="restart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 xml:space="preserve">Формы аттестации, и 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контроля</w:t>
            </w:r>
          </w:p>
        </w:tc>
      </w:tr>
      <w:tr w:rsidR="00F76A0C" w:rsidRPr="00F76A0C" w:rsidTr="00A31ADC">
        <w:trPr>
          <w:trHeight w:val="326"/>
        </w:trPr>
        <w:tc>
          <w:tcPr>
            <w:tcW w:w="1134" w:type="dxa"/>
            <w:vMerge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gridSpan w:val="2"/>
            <w:vMerge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1134" w:type="dxa"/>
            <w:gridSpan w:val="2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Практика</w:t>
            </w:r>
          </w:p>
        </w:tc>
        <w:tc>
          <w:tcPr>
            <w:tcW w:w="855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438" w:type="dxa"/>
            <w:vMerge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6A0C" w:rsidRPr="00F76A0C" w:rsidTr="00A31ADC">
        <w:trPr>
          <w:trHeight w:val="551"/>
        </w:trPr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Раздел 1</w:t>
            </w:r>
          </w:p>
        </w:tc>
        <w:tc>
          <w:tcPr>
            <w:tcW w:w="3261" w:type="dxa"/>
            <w:gridSpan w:val="2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«Знакомимся с искусством хореографии»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76A0C">
              <w:rPr>
                <w:rFonts w:ascii="Times New Roman" w:eastAsia="Calibri" w:hAnsi="Times New Roman" w:cs="Times New Roman"/>
              </w:rPr>
              <w:t>Вводное  занятие</w:t>
            </w:r>
          </w:p>
        </w:tc>
        <w:tc>
          <w:tcPr>
            <w:tcW w:w="992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1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5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 xml:space="preserve">Беседа, экскурсия, </w:t>
            </w:r>
          </w:p>
        </w:tc>
      </w:tr>
      <w:tr w:rsidR="00F76A0C" w:rsidRPr="00F76A0C" w:rsidTr="00A31ADC">
        <w:trPr>
          <w:trHeight w:val="551"/>
        </w:trPr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3261" w:type="dxa"/>
            <w:gridSpan w:val="2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Хореографический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язык</w:t>
            </w:r>
          </w:p>
        </w:tc>
        <w:tc>
          <w:tcPr>
            <w:tcW w:w="992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5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Анализ выполнения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Упражнений</w:t>
            </w:r>
          </w:p>
        </w:tc>
      </w:tr>
      <w:tr w:rsidR="00235443" w:rsidRPr="00F76A0C" w:rsidTr="00A31ADC">
        <w:trPr>
          <w:trHeight w:val="403"/>
        </w:trPr>
        <w:tc>
          <w:tcPr>
            <w:tcW w:w="1134" w:type="dxa"/>
          </w:tcPr>
          <w:p w:rsidR="00235443" w:rsidRPr="00F76A0C" w:rsidRDefault="00235443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76A0C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3255" w:type="dxa"/>
          </w:tcPr>
          <w:p w:rsidR="00235443" w:rsidRPr="00F76A0C" w:rsidRDefault="00235443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Ритмика</w:t>
            </w:r>
          </w:p>
        </w:tc>
        <w:tc>
          <w:tcPr>
            <w:tcW w:w="1005" w:type="dxa"/>
            <w:gridSpan w:val="3"/>
          </w:tcPr>
          <w:p w:rsidR="00235443" w:rsidRPr="00F76A0C" w:rsidRDefault="00235443" w:rsidP="002354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7" w:type="dxa"/>
          </w:tcPr>
          <w:p w:rsidR="00235443" w:rsidRPr="00F76A0C" w:rsidRDefault="00235443" w:rsidP="002354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235443" w:rsidRPr="00F76A0C" w:rsidRDefault="00235443" w:rsidP="00235443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38" w:type="dxa"/>
          </w:tcPr>
          <w:p w:rsidR="00235443" w:rsidRPr="00F76A0C" w:rsidRDefault="00235443" w:rsidP="002354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6A0C" w:rsidRPr="00F76A0C" w:rsidTr="00A31ADC">
        <w:trPr>
          <w:trHeight w:val="1323"/>
        </w:trPr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F76A0C" w:rsidRPr="00F76A0C" w:rsidRDefault="00F76A0C" w:rsidP="00F76A0C">
            <w:pPr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- музыкальная ритмика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-ритмические рисунки в движении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-упражнения для развития музыкального слуха и ритма</w:t>
            </w:r>
          </w:p>
        </w:tc>
        <w:tc>
          <w:tcPr>
            <w:tcW w:w="992" w:type="dxa"/>
          </w:tcPr>
          <w:p w:rsidR="00F76A0C" w:rsidRDefault="00350298" w:rsidP="00B8034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350298" w:rsidRDefault="00350298" w:rsidP="00B8034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350298" w:rsidRDefault="00350298" w:rsidP="00B8034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298" w:rsidRDefault="00350298" w:rsidP="00B8034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298" w:rsidRPr="00F76A0C" w:rsidRDefault="00350298" w:rsidP="00B8034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F76A0C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350298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350298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298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298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5" w:type="dxa"/>
          </w:tcPr>
          <w:p w:rsidR="00F76A0C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:rsidR="00350298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:rsidR="00350298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298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50298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F76A0C" w:rsidRPr="00F76A0C" w:rsidRDefault="00F76A0C" w:rsidP="00F76A0C">
            <w:pPr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контроль;</w:t>
            </w:r>
          </w:p>
          <w:p w:rsidR="00F76A0C" w:rsidRPr="00F76A0C" w:rsidRDefault="00F76A0C" w:rsidP="00F76A0C">
            <w:pPr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наблюдение контроль;</w:t>
            </w:r>
          </w:p>
          <w:p w:rsidR="00F76A0C" w:rsidRPr="00F76A0C" w:rsidRDefault="00F76A0C" w:rsidP="00F76A0C">
            <w:pPr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F76A0C" w:rsidP="00F76A0C">
            <w:pPr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наблюдение.</w:t>
            </w:r>
          </w:p>
        </w:tc>
      </w:tr>
      <w:tr w:rsidR="00F76A0C" w:rsidRPr="00F76A0C" w:rsidTr="00A31ADC"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gridSpan w:val="2"/>
          </w:tcPr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855" w:type="dxa"/>
          </w:tcPr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2438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6A0C" w:rsidRPr="00F76A0C" w:rsidTr="00A31ADC">
        <w:trPr>
          <w:trHeight w:val="317"/>
        </w:trPr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Раздел 2.</w:t>
            </w:r>
          </w:p>
        </w:tc>
        <w:tc>
          <w:tcPr>
            <w:tcW w:w="8680" w:type="dxa"/>
            <w:gridSpan w:val="7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Азбука танца</w:t>
            </w:r>
          </w:p>
        </w:tc>
      </w:tr>
      <w:tr w:rsidR="00F76A0C" w:rsidRPr="00F76A0C" w:rsidTr="00A31ADC">
        <w:trPr>
          <w:trHeight w:val="1662"/>
        </w:trPr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3261" w:type="dxa"/>
            <w:gridSpan w:val="2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Классический танец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 xml:space="preserve">-экзерсис классического танца у станка 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 xml:space="preserve">-экзерсис классического танца на середине зала 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 xml:space="preserve">-терминология классического </w:t>
            </w:r>
            <w:r w:rsidRPr="00F76A0C">
              <w:rPr>
                <w:rFonts w:ascii="Times New Roman" w:eastAsia="Calibri" w:hAnsi="Times New Roman" w:cs="Times New Roman"/>
              </w:rPr>
              <w:lastRenderedPageBreak/>
              <w:t>танца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5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38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контрольный урок зачет;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контрольный урок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зачет;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опрос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6A0C" w:rsidRPr="00F76A0C" w:rsidTr="00A31ADC"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gridSpan w:val="2"/>
          </w:tcPr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55" w:type="dxa"/>
          </w:tcPr>
          <w:p w:rsidR="00F76A0C" w:rsidRPr="00F76A0C" w:rsidRDefault="00B80349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2438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6A0C" w:rsidRPr="00F76A0C" w:rsidTr="00A31ADC">
        <w:trPr>
          <w:trHeight w:val="411"/>
        </w:trPr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2.2</w:t>
            </w:r>
          </w:p>
        </w:tc>
        <w:tc>
          <w:tcPr>
            <w:tcW w:w="8680" w:type="dxa"/>
            <w:gridSpan w:val="7"/>
          </w:tcPr>
          <w:p w:rsidR="00F76A0C" w:rsidRPr="00F76A0C" w:rsidRDefault="00A31ADC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Детский </w:t>
            </w:r>
            <w:r w:rsidR="00F76A0C" w:rsidRPr="00F76A0C">
              <w:rPr>
                <w:rFonts w:ascii="Times New Roman" w:eastAsia="Calibri" w:hAnsi="Times New Roman" w:cs="Times New Roman"/>
                <w:b/>
              </w:rPr>
              <w:t>танец</w:t>
            </w:r>
          </w:p>
        </w:tc>
      </w:tr>
      <w:tr w:rsidR="00F76A0C" w:rsidRPr="00F76A0C" w:rsidTr="00A31ADC">
        <w:trPr>
          <w:trHeight w:val="699"/>
        </w:trPr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1" w:type="dxa"/>
            <w:gridSpan w:val="2"/>
          </w:tcPr>
          <w:p w:rsidR="00F76A0C" w:rsidRPr="00F76A0C" w:rsidRDefault="00350298" w:rsidP="0035029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50298">
              <w:rPr>
                <w:rFonts w:ascii="Times New Roman" w:eastAsia="Calibri" w:hAnsi="Times New Roman" w:cs="Times New Roman"/>
                <w:sz w:val="24"/>
                <w:szCs w:val="24"/>
              </w:rPr>
              <w:t>-движения  детского танца;</w:t>
            </w:r>
            <w:r w:rsidRPr="003502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композиции детского танца;</w:t>
            </w:r>
          </w:p>
        </w:tc>
        <w:tc>
          <w:tcPr>
            <w:tcW w:w="992" w:type="dxa"/>
          </w:tcPr>
          <w:p w:rsidR="00350298" w:rsidRDefault="00350298" w:rsidP="00F76A0C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</w:t>
            </w:r>
          </w:p>
          <w:p w:rsidR="00350298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1134" w:type="dxa"/>
            <w:gridSpan w:val="2"/>
          </w:tcPr>
          <w:p w:rsidR="00F76A0C" w:rsidRDefault="00350298" w:rsidP="00350298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</w:t>
            </w:r>
          </w:p>
          <w:p w:rsidR="00350298" w:rsidRPr="00F76A0C" w:rsidRDefault="00350298" w:rsidP="00350298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855" w:type="dxa"/>
          </w:tcPr>
          <w:p w:rsidR="00350298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  <w:p w:rsidR="00350298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  <w:p w:rsidR="00350298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</w:t>
            </w:r>
            <w:r w:rsidR="00F76A0C" w:rsidRPr="00F76A0C">
              <w:rPr>
                <w:rFonts w:ascii="Times New Roman" w:eastAsia="Calibri" w:hAnsi="Times New Roman" w:cs="Times New Roman"/>
              </w:rPr>
              <w:t>,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контрольный урок,</w:t>
            </w:r>
          </w:p>
        </w:tc>
      </w:tr>
      <w:tr w:rsidR="00F76A0C" w:rsidRPr="00F76A0C" w:rsidTr="00A31ADC"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1" w:type="dxa"/>
            <w:gridSpan w:val="2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gridSpan w:val="2"/>
          </w:tcPr>
          <w:p w:rsidR="00F76A0C" w:rsidRPr="00F76A0C" w:rsidRDefault="00350298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855" w:type="dxa"/>
          </w:tcPr>
          <w:p w:rsidR="00F76A0C" w:rsidRPr="00F76A0C" w:rsidRDefault="00B80349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2438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 xml:space="preserve">Выступление </w:t>
            </w:r>
          </w:p>
        </w:tc>
      </w:tr>
      <w:tr w:rsidR="00F76A0C" w:rsidRPr="00F76A0C" w:rsidTr="00A31ADC"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8680" w:type="dxa"/>
            <w:gridSpan w:val="7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76A0C">
              <w:rPr>
                <w:rFonts w:ascii="Times New Roman" w:eastAsia="Calibri" w:hAnsi="Times New Roman" w:cs="Times New Roman"/>
                <w:b/>
                <w:iCs/>
              </w:rPr>
              <w:t>Эстрадный танец</w:t>
            </w:r>
          </w:p>
        </w:tc>
      </w:tr>
      <w:tr w:rsidR="00F76A0C" w:rsidRPr="00F76A0C" w:rsidTr="00A31ADC"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1" w:type="dxa"/>
            <w:gridSpan w:val="2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- партерная гимнастика;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- акробатические элементы;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-наработкадвижений эстрадного танца;</w:t>
            </w:r>
          </w:p>
        </w:tc>
        <w:tc>
          <w:tcPr>
            <w:tcW w:w="992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2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2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164A75" w:rsidRDefault="00164A75" w:rsidP="00164A7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</w:t>
            </w:r>
          </w:p>
          <w:p w:rsidR="00164A75" w:rsidRDefault="00164A75" w:rsidP="00164A7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</w:t>
            </w:r>
          </w:p>
          <w:p w:rsidR="00164A75" w:rsidRPr="00F76A0C" w:rsidRDefault="00164A75" w:rsidP="00164A7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2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F76A0C" w:rsidRDefault="00164A75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  <w:p w:rsidR="00164A75" w:rsidRDefault="00164A75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  <w:p w:rsidR="00164A75" w:rsidRPr="00F76A0C" w:rsidRDefault="00164A75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38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зачет;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наблюдение;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контроль;</w:t>
            </w:r>
          </w:p>
          <w:p w:rsidR="00F76A0C" w:rsidRPr="00F76A0C" w:rsidRDefault="00F76A0C" w:rsidP="00164A7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6A0C" w:rsidRPr="00F76A0C" w:rsidTr="00A31ADC"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1" w:type="dxa"/>
            <w:gridSpan w:val="2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F76A0C" w:rsidRPr="00F76A0C" w:rsidRDefault="00164A75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gridSpan w:val="2"/>
          </w:tcPr>
          <w:p w:rsidR="00F76A0C" w:rsidRPr="00F76A0C" w:rsidRDefault="00164A75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855" w:type="dxa"/>
          </w:tcPr>
          <w:p w:rsidR="00F76A0C" w:rsidRPr="00F76A0C" w:rsidRDefault="00B80349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2438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Выступление</w:t>
            </w:r>
          </w:p>
        </w:tc>
      </w:tr>
      <w:tr w:rsidR="00F76A0C" w:rsidRPr="00F76A0C" w:rsidTr="00A31ADC"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Раздел 3</w:t>
            </w:r>
          </w:p>
        </w:tc>
        <w:tc>
          <w:tcPr>
            <w:tcW w:w="8680" w:type="dxa"/>
            <w:gridSpan w:val="7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Творческая деятельность</w:t>
            </w:r>
          </w:p>
        </w:tc>
      </w:tr>
      <w:tr w:rsidR="00F76A0C" w:rsidRPr="00F76A0C" w:rsidTr="00A31ADC">
        <w:trPr>
          <w:trHeight w:val="1095"/>
        </w:trPr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3.1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3261" w:type="dxa"/>
            <w:gridSpan w:val="2"/>
          </w:tcPr>
          <w:p w:rsidR="00F76A0C" w:rsidRPr="00F76A0C" w:rsidRDefault="00F76A0C" w:rsidP="00F76A0C">
            <w:pPr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- Постановочная и репетиционная работа</w:t>
            </w:r>
          </w:p>
          <w:p w:rsidR="00F76A0C" w:rsidRPr="00F76A0C" w:rsidRDefault="00F76A0C" w:rsidP="00F76A0C">
            <w:pPr>
              <w:rPr>
                <w:rFonts w:ascii="Times New Roman" w:eastAsia="Calibri" w:hAnsi="Times New Roman" w:cs="Times New Roman"/>
                <w:b/>
              </w:rPr>
            </w:pPr>
            <w:r w:rsidRPr="00F76A0C">
              <w:rPr>
                <w:rFonts w:ascii="Times New Roman" w:eastAsia="Calibri" w:hAnsi="Times New Roman" w:cs="Times New Roman"/>
              </w:rPr>
              <w:t>- Работа над репертуаром</w:t>
            </w:r>
          </w:p>
        </w:tc>
        <w:tc>
          <w:tcPr>
            <w:tcW w:w="992" w:type="dxa"/>
          </w:tcPr>
          <w:p w:rsidR="00F76A0C" w:rsidRPr="00F76A0C" w:rsidRDefault="00164A75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164A75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F76A0C" w:rsidRPr="00F76A0C" w:rsidRDefault="00164A75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164A75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5" w:type="dxa"/>
          </w:tcPr>
          <w:p w:rsidR="00F76A0C" w:rsidRPr="00F76A0C" w:rsidRDefault="00164A75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164A75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38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Показательные выступления</w:t>
            </w:r>
            <w:proofErr w:type="gramStart"/>
            <w:r w:rsidRPr="00F76A0C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F76A0C">
              <w:rPr>
                <w:rFonts w:ascii="Times New Roman" w:eastAsia="Calibri" w:hAnsi="Times New Roman" w:cs="Times New Roman"/>
              </w:rPr>
              <w:t>ачет; опрос;</w:t>
            </w:r>
          </w:p>
        </w:tc>
      </w:tr>
      <w:tr w:rsidR="00F76A0C" w:rsidRPr="00F76A0C" w:rsidTr="00A31ADC"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F76A0C" w:rsidRPr="00F76A0C" w:rsidRDefault="00235443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gridSpan w:val="2"/>
          </w:tcPr>
          <w:p w:rsidR="00F76A0C" w:rsidRPr="00F76A0C" w:rsidRDefault="00235443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</w:t>
            </w:r>
          </w:p>
        </w:tc>
        <w:tc>
          <w:tcPr>
            <w:tcW w:w="855" w:type="dxa"/>
          </w:tcPr>
          <w:p w:rsidR="00F76A0C" w:rsidRPr="00F76A0C" w:rsidRDefault="00B80349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</w:t>
            </w:r>
          </w:p>
        </w:tc>
        <w:tc>
          <w:tcPr>
            <w:tcW w:w="2438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Открытое занятие</w:t>
            </w:r>
          </w:p>
        </w:tc>
      </w:tr>
      <w:tr w:rsidR="00F76A0C" w:rsidRPr="00F76A0C" w:rsidTr="00A31ADC"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Раздел 4</w:t>
            </w:r>
          </w:p>
        </w:tc>
        <w:tc>
          <w:tcPr>
            <w:tcW w:w="8680" w:type="dxa"/>
            <w:gridSpan w:val="7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  <w:b/>
              </w:rPr>
              <w:t>Творчество учащихся</w:t>
            </w:r>
          </w:p>
        </w:tc>
      </w:tr>
      <w:tr w:rsidR="00F76A0C" w:rsidRPr="00F76A0C" w:rsidTr="00A31ADC">
        <w:trPr>
          <w:trHeight w:val="1329"/>
        </w:trPr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4.1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80349" w:rsidRDefault="00B80349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80349" w:rsidRDefault="00B80349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4.</w:t>
            </w:r>
            <w:r w:rsidR="00B8034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1" w:type="dxa"/>
            <w:gridSpan w:val="2"/>
          </w:tcPr>
          <w:p w:rsidR="00F76A0C" w:rsidRPr="00F76A0C" w:rsidRDefault="00F76A0C" w:rsidP="00F76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A0C">
              <w:rPr>
                <w:rFonts w:ascii="Times New Roman" w:eastAsia="Calibri" w:hAnsi="Times New Roman" w:cs="Times New Roman"/>
                <w:sz w:val="24"/>
                <w:szCs w:val="24"/>
              </w:rPr>
              <w:t>- воспитательныемероприятия;</w:t>
            </w:r>
          </w:p>
          <w:p w:rsidR="00F76A0C" w:rsidRPr="00F76A0C" w:rsidRDefault="00F76A0C" w:rsidP="00F76A0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A0C">
              <w:rPr>
                <w:rFonts w:ascii="Times New Roman" w:eastAsia="Calibri" w:hAnsi="Times New Roman" w:cs="Times New Roman"/>
                <w:sz w:val="24"/>
                <w:szCs w:val="24"/>
              </w:rPr>
              <w:t>- актерское мастерство;</w:t>
            </w:r>
            <w:r w:rsidRPr="00F76A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итоговое занятие;</w:t>
            </w:r>
          </w:p>
          <w:p w:rsidR="00F76A0C" w:rsidRPr="00F76A0C" w:rsidRDefault="00F76A0C" w:rsidP="00F76A0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A0C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1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1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1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80349" w:rsidRDefault="00B80349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2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2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2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A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5" w:type="dxa"/>
          </w:tcPr>
          <w:p w:rsidR="00F76A0C" w:rsidRPr="00F76A0C" w:rsidRDefault="00B80349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6A0C" w:rsidRDefault="00B80349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:rsidR="00B80349" w:rsidRDefault="00B80349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:rsidR="00B80349" w:rsidRDefault="00B80349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80349" w:rsidRDefault="00B80349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80349" w:rsidRPr="00F76A0C" w:rsidRDefault="00B80349" w:rsidP="00F76A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A0C">
              <w:rPr>
                <w:rFonts w:ascii="Times New Roman" w:eastAsia="Calibri" w:hAnsi="Times New Roman" w:cs="Times New Roman"/>
                <w:sz w:val="24"/>
                <w:szCs w:val="24"/>
              </w:rPr>
              <w:t>рассказ-опрос;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A0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соревнования;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A0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наблюдение;</w:t>
            </w:r>
          </w:p>
          <w:p w:rsidR="00B80349" w:rsidRDefault="00F76A0C" w:rsidP="00F76A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занятие, </w:t>
            </w:r>
          </w:p>
          <w:p w:rsidR="00B80349" w:rsidRDefault="00B80349" w:rsidP="00F76A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A0C">
              <w:rPr>
                <w:rFonts w:ascii="Times New Roman" w:eastAsia="Calibri" w:hAnsi="Times New Roman" w:cs="Times New Roman"/>
                <w:sz w:val="24"/>
                <w:szCs w:val="24"/>
              </w:rPr>
              <w:t>концерт;</w:t>
            </w:r>
          </w:p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6A0C" w:rsidRPr="00F76A0C" w:rsidTr="00A31ADC">
        <w:trPr>
          <w:trHeight w:val="203"/>
        </w:trPr>
        <w:tc>
          <w:tcPr>
            <w:tcW w:w="1134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6A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76A0C" w:rsidRPr="00F76A0C" w:rsidRDefault="00B80349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gridSpan w:val="2"/>
          </w:tcPr>
          <w:p w:rsidR="00F76A0C" w:rsidRPr="00F76A0C" w:rsidRDefault="00B80349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3746C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855" w:type="dxa"/>
          </w:tcPr>
          <w:p w:rsidR="00B80349" w:rsidRPr="00F76A0C" w:rsidRDefault="00B80349" w:rsidP="00F76A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</w:t>
            </w:r>
          </w:p>
        </w:tc>
        <w:tc>
          <w:tcPr>
            <w:tcW w:w="2438" w:type="dxa"/>
          </w:tcPr>
          <w:p w:rsidR="00F76A0C" w:rsidRPr="00F76A0C" w:rsidRDefault="00F76A0C" w:rsidP="00F76A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35443" w:rsidRPr="00235443" w:rsidTr="00A31ADC">
        <w:tc>
          <w:tcPr>
            <w:tcW w:w="1134" w:type="dxa"/>
          </w:tcPr>
          <w:p w:rsidR="00F76A0C" w:rsidRPr="00235443" w:rsidRDefault="00F76A0C" w:rsidP="00F76A0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  <w:gridSpan w:val="2"/>
          </w:tcPr>
          <w:p w:rsidR="00F76A0C" w:rsidRPr="00235443" w:rsidRDefault="00F76A0C" w:rsidP="00F76A0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235443">
              <w:rPr>
                <w:rFonts w:ascii="Times New Roman" w:eastAsia="Calibri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992" w:type="dxa"/>
          </w:tcPr>
          <w:p w:rsidR="00F76A0C" w:rsidRPr="00235443" w:rsidRDefault="00235443" w:rsidP="00F76A0C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544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31</w:t>
            </w:r>
          </w:p>
        </w:tc>
        <w:tc>
          <w:tcPr>
            <w:tcW w:w="1134" w:type="dxa"/>
            <w:gridSpan w:val="2"/>
          </w:tcPr>
          <w:p w:rsidR="00F76A0C" w:rsidRPr="00235443" w:rsidRDefault="00235443" w:rsidP="00F76A0C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544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43</w:t>
            </w:r>
          </w:p>
        </w:tc>
        <w:tc>
          <w:tcPr>
            <w:tcW w:w="855" w:type="dxa"/>
          </w:tcPr>
          <w:p w:rsidR="00F76A0C" w:rsidRPr="00235443" w:rsidRDefault="0050534D" w:rsidP="00F76A0C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544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74</w:t>
            </w:r>
          </w:p>
        </w:tc>
        <w:tc>
          <w:tcPr>
            <w:tcW w:w="2438" w:type="dxa"/>
          </w:tcPr>
          <w:p w:rsidR="00F76A0C" w:rsidRPr="00235443" w:rsidRDefault="00F76A0C" w:rsidP="00F76A0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E81693" w:rsidRPr="00235443" w:rsidRDefault="00E81693" w:rsidP="00AA27B1">
      <w:pPr>
        <w:tabs>
          <w:tab w:val="center" w:pos="4819"/>
          <w:tab w:val="right" w:pos="9638"/>
        </w:tabs>
        <w:spacing w:before="30"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71D5" w:rsidRPr="00DD1A8B" w:rsidRDefault="00D268C2" w:rsidP="00DD1A8B">
      <w:pPr>
        <w:tabs>
          <w:tab w:val="center" w:pos="4819"/>
          <w:tab w:val="right" w:pos="9638"/>
        </w:tabs>
        <w:spacing w:before="3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E6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D1A8B" w:rsidRDefault="00CE71D5" w:rsidP="00DD1A8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sz w:val="28"/>
          <w:szCs w:val="28"/>
        </w:rPr>
        <w:t>Вводное занятие</w:t>
      </w:r>
      <w:r w:rsidRPr="00CE71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1D5" w:rsidRPr="00CE71D5" w:rsidRDefault="00CE71D5" w:rsidP="004737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Знакомство  с учащимися и  родителями.  Цели  и задачи  кружка, знакомство с планом  кружка.  Форма  для  занятий  в  кружке, внешний  вид  для  девочек  и мальчиков, обувь  для занятий. Иметь медицинские справки по состоянию здоровья. Вводный инструктаж  по  технике  безопасности на занятиях, беседы «Личная гигиена учащихся», «Правила  этики». Расписание  занятий. </w:t>
      </w:r>
      <w:r>
        <w:rPr>
          <w:rFonts w:ascii="Times New Roman" w:eastAsia="Calibri" w:hAnsi="Times New Roman" w:cs="Times New Roman"/>
          <w:sz w:val="28"/>
          <w:szCs w:val="28"/>
        </w:rPr>
        <w:t>Игра на знакомство</w:t>
      </w: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 «Цветик-семицветик».</w:t>
      </w:r>
    </w:p>
    <w:p w:rsidR="00CE71D5" w:rsidRPr="00CE71D5" w:rsidRDefault="00CE71D5" w:rsidP="00CE71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sz w:val="28"/>
          <w:szCs w:val="28"/>
        </w:rPr>
        <w:t xml:space="preserve">Раздел № </w:t>
      </w:r>
      <w:r w:rsidRPr="00CE71D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E71D5">
        <w:rPr>
          <w:rFonts w:ascii="Times New Roman" w:eastAsia="Calibri" w:hAnsi="Times New Roman" w:cs="Times New Roman"/>
          <w:b/>
          <w:sz w:val="28"/>
          <w:szCs w:val="28"/>
        </w:rPr>
        <w:t>.Ритмика.</w:t>
      </w:r>
    </w:p>
    <w:p w:rsidR="00CE71D5" w:rsidRPr="00CE71D5" w:rsidRDefault="00CE71D5" w:rsidP="00CE71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1.1. Тема: Азбука  музыкального   движения.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i/>
          <w:sz w:val="28"/>
          <w:szCs w:val="28"/>
        </w:rPr>
        <w:t>Теория</w:t>
      </w:r>
      <w:r w:rsidRPr="00CE71D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E71D5">
        <w:rPr>
          <w:rFonts w:ascii="Times New Roman" w:eastAsia="Calibri" w:hAnsi="Times New Roman" w:cs="Times New Roman"/>
          <w:sz w:val="28"/>
          <w:szCs w:val="28"/>
        </w:rPr>
        <w:t>Знакомство учащихся с мелодией и движением. Темп (быстро, медленно,  умеренно). Музыкальные  размеры: 2/4, 3/4, 4/4. Контрастная  музыка: быстрая – медленная, веселая – грустная. Танцевальная  музыка:  марш,  вальс, полька.  Вступительные  аккорды (препарасьон). Прослушивание народной  музыки. Изучение правил по технике безопасности в музыкальных  и подвижных играх.</w:t>
      </w:r>
    </w:p>
    <w:p w:rsidR="00CE71D5" w:rsidRPr="00CE71D5" w:rsidRDefault="00CE71D5" w:rsidP="00CE7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 часть.</w:t>
      </w: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 Упражнения на развитие музыкального слуха и ритма:  музыкальные  упражнения: маршировка, шаг  на  месте,  повороты  вправо,  влево. Фигурная  маршировка  с перестроениями:  из  колонны  в  шеренгу, из  одного  круга  в  два  круга.  Танцевальные  шаги  с  носка, прыжки, танцевальный  бег. Упражнения по  ритмике:  хлопки, притопы,  прыжки. Музыкальные  игры: «Передай  бубен  по кругу», «Танец и ритм», «Угадай  мелодию».</w:t>
      </w:r>
    </w:p>
    <w:p w:rsidR="00CE71D5" w:rsidRPr="00CE71D5" w:rsidRDefault="00CE71D5" w:rsidP="00CE7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i/>
          <w:sz w:val="28"/>
          <w:szCs w:val="28"/>
        </w:rPr>
        <w:t>Форма контроля</w:t>
      </w:r>
      <w:r w:rsidRPr="00CE71D5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CE71D5">
        <w:rPr>
          <w:rFonts w:ascii="Times New Roman" w:eastAsia="Calibri" w:hAnsi="Times New Roman" w:cs="Times New Roman"/>
          <w:sz w:val="28"/>
          <w:szCs w:val="28"/>
        </w:rPr>
        <w:t>Визуальный контроль педагога (наблюдение),  опрос,  зачет.</w:t>
      </w:r>
    </w:p>
    <w:p w:rsidR="00CE71D5" w:rsidRPr="00CE71D5" w:rsidRDefault="00CE71D5" w:rsidP="00CE71D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sz w:val="28"/>
          <w:szCs w:val="28"/>
        </w:rPr>
        <w:t xml:space="preserve">Раздел № </w:t>
      </w:r>
      <w:r w:rsidRPr="00CE71D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CE71D5">
        <w:rPr>
          <w:rFonts w:ascii="Times New Roman" w:eastAsia="Calibri" w:hAnsi="Times New Roman" w:cs="Times New Roman"/>
          <w:b/>
          <w:sz w:val="28"/>
          <w:szCs w:val="28"/>
        </w:rPr>
        <w:t>. Азбука  танца.</w:t>
      </w:r>
    </w:p>
    <w:p w:rsidR="00CE71D5" w:rsidRPr="00CE71D5" w:rsidRDefault="00CE71D5" w:rsidP="00CE71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sz w:val="28"/>
          <w:szCs w:val="28"/>
        </w:rPr>
        <w:t>2.1. Тема: Классический  танец.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i/>
          <w:sz w:val="28"/>
          <w:szCs w:val="28"/>
        </w:rPr>
        <w:t>Теория.</w:t>
      </w: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 Знания  и  навыки классического танца. Начало  тренировки  суставно – мышечного  аппарата ребенка. Постановка корпуса, позиции ног. Школа  классического  танца формирует у детей осанку, устойчивость (апломб), выворотность ног, крепости голеностопного, коленного  и тазобедренного  суставов. Знакомство  учащихся  с  искусством хореографии и терминологией танца. Беседы «Терпсихора - богиня танца», «Возникновение танца». Инструктаж по технике  безопасности  и охране труда на занятии. Правила по технике безопасности на занятиях  у зеркала.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Практическая часть. </w:t>
      </w:r>
      <w:r w:rsidRPr="00CE71D5">
        <w:rPr>
          <w:rFonts w:ascii="Times New Roman" w:eastAsia="Calibri" w:hAnsi="Times New Roman" w:cs="Times New Roman"/>
          <w:b/>
          <w:sz w:val="28"/>
          <w:szCs w:val="28"/>
        </w:rPr>
        <w:t>Упражнение классического танца.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 Постановка корпуса (в выворотной позиции ног лицом к станку, во  втором  полугодии – держась  за  станок одной рукой). Позиция  рук – подготовительная (</w:t>
      </w:r>
      <w:r w:rsidRPr="00CE71D5">
        <w:rPr>
          <w:rFonts w:ascii="Times New Roman" w:eastAsia="Calibri" w:hAnsi="Times New Roman" w:cs="Times New Roman"/>
          <w:sz w:val="28"/>
          <w:szCs w:val="28"/>
          <w:lang w:val="en-US"/>
        </w:rPr>
        <w:t>Preparation</w:t>
      </w:r>
      <w:r w:rsidRPr="00CE71D5">
        <w:rPr>
          <w:rFonts w:ascii="Times New Roman" w:eastAsia="Calibri" w:hAnsi="Times New Roman" w:cs="Times New Roman"/>
          <w:sz w:val="28"/>
          <w:szCs w:val="28"/>
        </w:rPr>
        <w:t>) – препарасьон, 1,2,3. Позиция  ног – 1,2,3,5.</w:t>
      </w:r>
    </w:p>
    <w:p w:rsidR="00CE71D5" w:rsidRPr="00CE71D5" w:rsidRDefault="00CE71D5" w:rsidP="00CE7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Разучивание  движений классического танца  у  станка: экзерсис.</w:t>
      </w:r>
    </w:p>
    <w:p w:rsidR="00CE71D5" w:rsidRPr="00CE71D5" w:rsidRDefault="00CE71D5" w:rsidP="00CE7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- Деми и гранд плие </w:t>
      </w:r>
      <w:r w:rsidRPr="00CE71D5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CE71D5">
        <w:rPr>
          <w:rFonts w:ascii="Times New Roman" w:eastAsia="Calibri" w:hAnsi="Times New Roman" w:cs="Times New Roman"/>
          <w:sz w:val="28"/>
          <w:szCs w:val="28"/>
        </w:rPr>
        <w:t>исполняется  лицом  к станку по 1,2,5 позиции ног.  Во втором полугодии - движение исполняется на каждую ногу, держась одной рукой за станок.</w:t>
      </w:r>
    </w:p>
    <w:p w:rsidR="00CE71D5" w:rsidRPr="00CE71D5" w:rsidRDefault="00CE71D5" w:rsidP="00CE7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Батман тандю – исполняется  лицом  к  станку по 1,2,5 позиции ног.  Во втором полугодии  – движение исполняется «крестом» на каждую ногу, держась одной рукой за станок. </w:t>
      </w:r>
    </w:p>
    <w:p w:rsidR="00CE71D5" w:rsidRPr="00CE71D5" w:rsidRDefault="00CE71D5" w:rsidP="00CE7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- Батман жете -  движение  разучивается по 1 позиции ног лицом к станку, развивается голеностопный сустав, нога отрывается от пола на 30 градусов. Позже – движение исполняется «крестом» на каждую ногу. </w:t>
      </w:r>
      <w:proofErr w:type="gramStart"/>
      <w:r w:rsidRPr="00CE71D5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gramEnd"/>
      <w:r w:rsidRPr="00CE71D5">
        <w:rPr>
          <w:rFonts w:ascii="Times New Roman" w:eastAsia="Calibri" w:hAnsi="Times New Roman" w:cs="Times New Roman"/>
          <w:sz w:val="28"/>
          <w:szCs w:val="28"/>
        </w:rPr>
        <w:t>Рон де жамб пар тер - круговое  движение  ноги по 1 позиции (ан деор -  наружу от себя, ан дедан – внутрь к себе), развивает  подвижность  тазобедренного  сустава. Изучается  лицом  к  станку</w:t>
      </w:r>
      <w:proofErr w:type="gramStart"/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CE71D5" w:rsidRPr="00CE71D5" w:rsidRDefault="00CE71D5" w:rsidP="00CE7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>- Прыжок «соте» - исполняется по 1, 2 позиции ног, руки – в подготовительной позиции.</w:t>
      </w:r>
    </w:p>
    <w:p w:rsidR="00CE71D5" w:rsidRPr="00CE71D5" w:rsidRDefault="00CE71D5" w:rsidP="00CE7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 - Пор  де бра - упражнения для головы, корпуса  и рук  (подготовительная позиция, 1, 2, 3 позиции рук).</w:t>
      </w:r>
    </w:p>
    <w:p w:rsidR="00CE71D5" w:rsidRPr="00CE71D5" w:rsidRDefault="00CE71D5" w:rsidP="00CE7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>-  Аллегро: прыжки «соте» - по 1 –ой, 2 – ой позиции ног.</w:t>
      </w:r>
    </w:p>
    <w:p w:rsidR="00CE71D5" w:rsidRPr="00CE71D5" w:rsidRDefault="00CE71D5" w:rsidP="00CE7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i/>
          <w:sz w:val="28"/>
          <w:szCs w:val="28"/>
        </w:rPr>
        <w:t>Форма контроля.</w:t>
      </w: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 Наблюдение, контрольный тест – опрос по терминологии танца, диагностика усвоения программного материала, контрольный урок.</w:t>
      </w:r>
    </w:p>
    <w:p w:rsidR="00CE71D5" w:rsidRPr="00CE71D5" w:rsidRDefault="00CE71D5" w:rsidP="00CE71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 </w:t>
      </w:r>
      <w:r w:rsidRPr="00CE71D5">
        <w:rPr>
          <w:rFonts w:ascii="Times New Roman" w:eastAsia="Calibri" w:hAnsi="Times New Roman" w:cs="Times New Roman"/>
          <w:b/>
          <w:sz w:val="28"/>
          <w:szCs w:val="28"/>
        </w:rPr>
        <w:t>Детский  танец.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Теория. </w:t>
      </w:r>
      <w:r w:rsidRPr="00CE71D5">
        <w:rPr>
          <w:rFonts w:ascii="Times New Roman" w:eastAsia="Calibri" w:hAnsi="Times New Roman" w:cs="Times New Roman"/>
          <w:sz w:val="28"/>
          <w:szCs w:val="28"/>
        </w:rPr>
        <w:t>Объяснение и показ поклона и реверанса. Изучение правил по постановке корпуса, позиции рук (подготовительная позиция, 1,2,3),позиции ног.</w:t>
      </w:r>
      <w:r w:rsidRPr="00CE71D5">
        <w:rPr>
          <w:rFonts w:ascii="Times New Roman" w:eastAsia="Calibri" w:hAnsi="Times New Roman" w:cs="Times New Roman"/>
          <w:sz w:val="28"/>
          <w:szCs w:val="28"/>
        </w:rPr>
        <w:br/>
      </w:r>
      <w:r w:rsidRPr="00CE71D5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часть</w:t>
      </w:r>
      <w:r w:rsidRPr="00CE71D5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gramStart"/>
      <w:r w:rsidRPr="00CE71D5">
        <w:rPr>
          <w:rFonts w:ascii="Times New Roman" w:eastAsia="Calibri" w:hAnsi="Times New Roman" w:cs="Times New Roman"/>
          <w:sz w:val="28"/>
          <w:szCs w:val="28"/>
        </w:rPr>
        <w:t>Разбор  танцевальных движений: подскок, галоп, галоп  в  повороте, галоп  с  выносом   ноги  на каблук, шассе, прыжки, боковые  шаги  с  хлопком, боковые шаги в парах,  «ковырялочка», «елочка», «гармошка».</w:t>
      </w:r>
      <w:proofErr w:type="gramEnd"/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1D5">
        <w:rPr>
          <w:rFonts w:ascii="Times New Roman" w:eastAsia="Calibri" w:hAnsi="Times New Roman" w:cs="Times New Roman"/>
          <w:sz w:val="28"/>
          <w:szCs w:val="28"/>
        </w:rPr>
        <w:t>Разбор движений танца «Вару – вару»  и  танца «Полька».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Форма  контроля. </w:t>
      </w:r>
      <w:r w:rsidRPr="00CE71D5">
        <w:rPr>
          <w:rFonts w:ascii="Times New Roman" w:eastAsia="Calibri" w:hAnsi="Times New Roman" w:cs="Times New Roman"/>
          <w:sz w:val="28"/>
          <w:szCs w:val="28"/>
        </w:rPr>
        <w:t>Опрос, викторина « Танец  и  грация», зачет  композиций.</w:t>
      </w:r>
    </w:p>
    <w:p w:rsidR="00CE71D5" w:rsidRPr="00CE71D5" w:rsidRDefault="00CE71D5" w:rsidP="00CE71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E71D5">
        <w:rPr>
          <w:rFonts w:ascii="Times New Roman" w:eastAsia="Calibri" w:hAnsi="Times New Roman" w:cs="Times New Roman"/>
          <w:b/>
          <w:sz w:val="28"/>
          <w:szCs w:val="28"/>
        </w:rPr>
        <w:t>. Эстрадный  танец.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i/>
          <w:sz w:val="28"/>
          <w:szCs w:val="28"/>
        </w:rPr>
        <w:t>Теория.</w:t>
      </w: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 Тема: Странички  истории эстрадного  танца. Знакомство детей  с  особенностями танцевальных  стилей. Объяснение  и  показ танцевальных  движений,  партерная  гимнастика. Требования  техники  безопасности на  занятиях.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Практическая  часть. </w:t>
      </w: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 Партерная гимнастика.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>Партерная гимнастика - сидя и лежа на ковриках: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>- упражнения для стоп и голеностопного сустава;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>- упражнения – сидя: наклоны туловища вперед, в сторону;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>- упражнения - лежа на спине: «березка, лодочка», «рыбка», «велосипед»;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>- упражнения для укрепления мышц ног и брюшного пресса;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>- акробатические упражнения: «мост» (для развития гибкости позвоночника и плечевого пояса), «колесо», «шпагат», «шнур»;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>- прыжки с двух ног на две, с двух ног на одну;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>- упражнения на координацию движений рук и ног;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Форма контроля. </w:t>
      </w:r>
      <w:r w:rsidRPr="00CE71D5">
        <w:rPr>
          <w:rFonts w:ascii="Times New Roman" w:eastAsia="Calibri" w:hAnsi="Times New Roman" w:cs="Times New Roman"/>
          <w:sz w:val="28"/>
          <w:szCs w:val="28"/>
        </w:rPr>
        <w:t>Наблюдение, зачет.</w:t>
      </w:r>
    </w:p>
    <w:p w:rsidR="00CE71D5" w:rsidRPr="00CE71D5" w:rsidRDefault="00CE71D5" w:rsidP="00CE71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sz w:val="28"/>
          <w:szCs w:val="28"/>
        </w:rPr>
        <w:t xml:space="preserve">Раздел № </w:t>
      </w:r>
      <w:r w:rsidRPr="00CE71D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CE71D5">
        <w:rPr>
          <w:rFonts w:ascii="Times New Roman" w:eastAsia="Calibri" w:hAnsi="Times New Roman" w:cs="Times New Roman"/>
          <w:b/>
          <w:sz w:val="28"/>
          <w:szCs w:val="28"/>
        </w:rPr>
        <w:t>. Творческая  деятельность.</w:t>
      </w:r>
    </w:p>
    <w:p w:rsidR="00CE71D5" w:rsidRPr="00CE71D5" w:rsidRDefault="00CE71D5" w:rsidP="00CE71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sz w:val="28"/>
          <w:szCs w:val="28"/>
        </w:rPr>
        <w:t>3.1. Постановочная  и  репетиционная  работа.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>При  наличии  выученных  классических,  народных, детских и  эстрадных движений,  создаются  танцевальные  композиции  или постановка  танцев:</w:t>
      </w:r>
      <w:r w:rsidRPr="00CE71D5">
        <w:rPr>
          <w:rFonts w:ascii="Times New Roman" w:eastAsia="Calibri" w:hAnsi="Times New Roman" w:cs="Times New Roman"/>
          <w:sz w:val="28"/>
          <w:szCs w:val="28"/>
        </w:rPr>
        <w:br/>
        <w:t xml:space="preserve"> 1. Детский  танец «Полька»;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 2. Детский  танец «</w:t>
      </w:r>
      <w:r w:rsidR="0045420F">
        <w:rPr>
          <w:rFonts w:ascii="Times New Roman" w:eastAsia="Calibri" w:hAnsi="Times New Roman" w:cs="Times New Roman"/>
          <w:sz w:val="28"/>
          <w:szCs w:val="28"/>
        </w:rPr>
        <w:t>с игрушкой</w:t>
      </w:r>
      <w:r w:rsidRPr="00CE71D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 3. Русский  танец « </w:t>
      </w:r>
      <w:r w:rsidR="0045420F">
        <w:rPr>
          <w:rFonts w:ascii="Times New Roman" w:eastAsia="Calibri" w:hAnsi="Times New Roman" w:cs="Times New Roman"/>
          <w:sz w:val="28"/>
          <w:szCs w:val="28"/>
        </w:rPr>
        <w:t>матрешки</w:t>
      </w: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CE71D5" w:rsidRDefault="0045420F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E71D5" w:rsidRPr="00CE71D5">
        <w:rPr>
          <w:rFonts w:ascii="Times New Roman" w:eastAsia="Calibri" w:hAnsi="Times New Roman" w:cs="Times New Roman"/>
          <w:sz w:val="28"/>
          <w:szCs w:val="28"/>
        </w:rPr>
        <w:t>. Эстрадный  танец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«ягодка малинка»</w:t>
      </w:r>
    </w:p>
    <w:p w:rsidR="0045420F" w:rsidRDefault="0045420F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5. Эстрадный танец « конфетки»</w:t>
      </w:r>
    </w:p>
    <w:p w:rsidR="00CE71D5" w:rsidRPr="00CE71D5" w:rsidRDefault="00CE71D5" w:rsidP="00CE71D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sz w:val="28"/>
          <w:szCs w:val="28"/>
        </w:rPr>
        <w:t>Раздел №</w:t>
      </w:r>
      <w:r w:rsidRPr="00CE71D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CE71D5">
        <w:rPr>
          <w:rFonts w:ascii="Times New Roman" w:eastAsia="Calibri" w:hAnsi="Times New Roman" w:cs="Times New Roman"/>
          <w:b/>
          <w:sz w:val="28"/>
          <w:szCs w:val="28"/>
        </w:rPr>
        <w:t>. Творчество учащихся.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A653B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CE71D5">
        <w:rPr>
          <w:rFonts w:ascii="Times New Roman" w:eastAsia="Calibri" w:hAnsi="Times New Roman" w:cs="Times New Roman"/>
          <w:b/>
          <w:sz w:val="28"/>
          <w:szCs w:val="28"/>
        </w:rPr>
        <w:t>.Мероприятия воспитательного характера:</w:t>
      </w:r>
      <w:r w:rsidRPr="00CE71D5">
        <w:rPr>
          <w:rFonts w:ascii="Times New Roman" w:eastAsia="Calibri" w:hAnsi="Times New Roman" w:cs="Times New Roman"/>
          <w:sz w:val="28"/>
          <w:szCs w:val="28"/>
        </w:rPr>
        <w:t xml:space="preserve"> в кружке проводятся викторины, праздники, соревнования, конкурсы, чаепития.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sz w:val="28"/>
          <w:szCs w:val="28"/>
        </w:rPr>
        <w:t>Актерское мастерство: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Теория. </w:t>
      </w:r>
      <w:r w:rsidRPr="00CE71D5">
        <w:rPr>
          <w:rFonts w:ascii="Times New Roman" w:eastAsia="Calibri" w:hAnsi="Times New Roman" w:cs="Times New Roman"/>
          <w:sz w:val="28"/>
          <w:szCs w:val="28"/>
        </w:rPr>
        <w:t>Тема: Развитие сценического мышления и воображение детей.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Практическая часть: </w:t>
      </w:r>
      <w:r w:rsidRPr="00CE71D5">
        <w:rPr>
          <w:rFonts w:ascii="Times New Roman" w:eastAsia="Calibri" w:hAnsi="Times New Roman" w:cs="Times New Roman"/>
          <w:sz w:val="28"/>
          <w:szCs w:val="28"/>
        </w:rPr>
        <w:t>Создаются определенные образы, развивающие игры, музыкальные игры, музыкально-танцевальные игры, этюд «Утро».</w:t>
      </w:r>
      <w:r w:rsidRPr="00CE71D5">
        <w:rPr>
          <w:rFonts w:ascii="Times New Roman" w:eastAsia="Calibri" w:hAnsi="Times New Roman" w:cs="Times New Roman"/>
          <w:sz w:val="28"/>
          <w:szCs w:val="28"/>
        </w:rPr>
        <w:br/>
        <w:t xml:space="preserve"> Исполнители: «бабочки», «цветы», танец.</w:t>
      </w:r>
    </w:p>
    <w:p w:rsidR="00CE71D5" w:rsidRPr="00CE71D5" w:rsidRDefault="00CE71D5" w:rsidP="00CE7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Форма контроля: </w:t>
      </w:r>
      <w:r w:rsidRPr="00CE71D5">
        <w:rPr>
          <w:rFonts w:ascii="Times New Roman" w:eastAsia="Calibri" w:hAnsi="Times New Roman" w:cs="Times New Roman"/>
          <w:sz w:val="28"/>
          <w:szCs w:val="28"/>
        </w:rPr>
        <w:t>опрос, зачет.</w:t>
      </w:r>
    </w:p>
    <w:p w:rsidR="00A653B1" w:rsidRPr="00A653B1" w:rsidRDefault="00CE71D5" w:rsidP="00A31AD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D5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A653B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E71D5">
        <w:rPr>
          <w:rFonts w:ascii="Times New Roman" w:eastAsia="Calibri" w:hAnsi="Times New Roman" w:cs="Times New Roman"/>
          <w:b/>
          <w:sz w:val="28"/>
          <w:szCs w:val="28"/>
        </w:rPr>
        <w:t xml:space="preserve">.Итоговое занятие: </w:t>
      </w:r>
      <w:r w:rsidRPr="00CE71D5">
        <w:rPr>
          <w:rFonts w:ascii="Times New Roman" w:eastAsia="Calibri" w:hAnsi="Times New Roman" w:cs="Times New Roman"/>
          <w:sz w:val="28"/>
          <w:szCs w:val="28"/>
        </w:rPr>
        <w:t>Подведение итогов за учебный год. Родительское собрание в кружке. Поощрение наиболее активных и творческих учащихся. Концерт для родителей.</w:t>
      </w:r>
      <w:r w:rsidR="0035497B" w:rsidRPr="00EE26E2">
        <w:rPr>
          <w:rFonts w:ascii="Times New Roman" w:hAnsi="Times New Roman" w:cs="Times New Roman"/>
          <w:sz w:val="28"/>
          <w:szCs w:val="28"/>
        </w:rPr>
        <w:br/>
      </w:r>
      <w:r w:rsidR="006D3E5B" w:rsidRPr="00D62E6C">
        <w:rPr>
          <w:rFonts w:ascii="Times New Roman" w:hAnsi="Times New Roman" w:cs="Times New Roman"/>
          <w:sz w:val="28"/>
          <w:szCs w:val="28"/>
        </w:rPr>
        <w:t>Усвоение данной программы обеспечивает достижение следующих результатов</w:t>
      </w:r>
      <w:r w:rsidR="006D3E5B" w:rsidRPr="00D62E6C">
        <w:rPr>
          <w:rFonts w:ascii="Times New Roman" w:hAnsi="Times New Roman" w:cs="Times New Roman"/>
          <w:b/>
          <w:sz w:val="28"/>
          <w:szCs w:val="28"/>
        </w:rPr>
        <w:br/>
      </w:r>
      <w:r w:rsidR="00A653B1" w:rsidRPr="00A653B1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</w:t>
      </w:r>
    </w:p>
    <w:p w:rsidR="00A653B1" w:rsidRDefault="00A653B1" w:rsidP="00A653B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53B1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 результаты:</w:t>
      </w:r>
    </w:p>
    <w:p w:rsidR="00A653B1" w:rsidRPr="00A653B1" w:rsidRDefault="00A653B1" w:rsidP="00A653B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53B1">
        <w:rPr>
          <w:rFonts w:ascii="Times New Roman" w:eastAsia="Calibri" w:hAnsi="Times New Roman" w:cs="Times New Roman"/>
          <w:sz w:val="28"/>
          <w:szCs w:val="28"/>
        </w:rPr>
        <w:t>1. Учащиеся будут проявлять самостоятельность,  ответственность,  умение работать в коллективе.</w:t>
      </w:r>
    </w:p>
    <w:p w:rsidR="00A653B1" w:rsidRPr="00A653B1" w:rsidRDefault="00A653B1" w:rsidP="00A653B1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653B1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 результаты:</w:t>
      </w:r>
    </w:p>
    <w:p w:rsidR="00A653B1" w:rsidRPr="00A653B1" w:rsidRDefault="00A653B1" w:rsidP="00A653B1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653B1">
        <w:rPr>
          <w:rFonts w:ascii="Times New Roman" w:eastAsia="Calibri" w:hAnsi="Times New Roman" w:cs="Times New Roman"/>
          <w:sz w:val="28"/>
          <w:szCs w:val="28"/>
        </w:rPr>
        <w:t>1.  Учащиеся будут проявлять заинтересованность в занятиях.</w:t>
      </w:r>
    </w:p>
    <w:p w:rsidR="00A653B1" w:rsidRPr="00A653B1" w:rsidRDefault="00A653B1" w:rsidP="00A653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3B1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 результаты.</w:t>
      </w:r>
    </w:p>
    <w:p w:rsidR="00A653B1" w:rsidRPr="00A653B1" w:rsidRDefault="00A653B1" w:rsidP="00A653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60"/>
        <w:gridCol w:w="5111"/>
      </w:tblGrid>
      <w:tr w:rsidR="00A653B1" w:rsidRPr="00A653B1" w:rsidTr="00746832">
        <w:tc>
          <w:tcPr>
            <w:tcW w:w="4460" w:type="dxa"/>
          </w:tcPr>
          <w:p w:rsidR="00A653B1" w:rsidRPr="00A653B1" w:rsidRDefault="00A653B1" w:rsidP="00A653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будут    знать</w:t>
            </w:r>
          </w:p>
        </w:tc>
        <w:tc>
          <w:tcPr>
            <w:tcW w:w="5111" w:type="dxa"/>
          </w:tcPr>
          <w:p w:rsidR="00A653B1" w:rsidRPr="00A653B1" w:rsidRDefault="00A653B1" w:rsidP="00A653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будут    уметь</w:t>
            </w:r>
          </w:p>
        </w:tc>
      </w:tr>
      <w:tr w:rsidR="00A653B1" w:rsidRPr="00A653B1" w:rsidTr="00746832">
        <w:tc>
          <w:tcPr>
            <w:tcW w:w="4460" w:type="dxa"/>
          </w:tcPr>
          <w:p w:rsidR="00A653B1" w:rsidRPr="00A653B1" w:rsidRDefault="00A653B1" w:rsidP="00A65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3B1">
              <w:rPr>
                <w:rFonts w:ascii="Times New Roman" w:eastAsia="Calibri" w:hAnsi="Times New Roman" w:cs="Times New Roman"/>
                <w:sz w:val="24"/>
                <w:szCs w:val="24"/>
              </w:rPr>
              <w:t>-правила постановки корпуса, позиции ног и рук;</w:t>
            </w:r>
          </w:p>
          <w:p w:rsidR="00A653B1" w:rsidRPr="00A653B1" w:rsidRDefault="00A653B1" w:rsidP="00A65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3B1">
              <w:rPr>
                <w:rFonts w:ascii="Times New Roman" w:eastAsia="Calibri" w:hAnsi="Times New Roman" w:cs="Times New Roman"/>
                <w:sz w:val="24"/>
                <w:szCs w:val="24"/>
              </w:rPr>
              <w:t>- знать некоторые термины классического и народного танцев;</w:t>
            </w:r>
          </w:p>
          <w:p w:rsidR="00A653B1" w:rsidRDefault="00A653B1" w:rsidP="00A65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3B1">
              <w:rPr>
                <w:rFonts w:ascii="Times New Roman" w:eastAsia="Calibri" w:hAnsi="Times New Roman" w:cs="Times New Roman"/>
                <w:sz w:val="24"/>
                <w:szCs w:val="24"/>
              </w:rPr>
              <w:t>- вступительные аккорды, «препарасьон»</w:t>
            </w:r>
          </w:p>
          <w:p w:rsidR="00A653B1" w:rsidRPr="00A653B1" w:rsidRDefault="00A653B1" w:rsidP="00A65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3B1">
              <w:rPr>
                <w:rFonts w:ascii="Times New Roman" w:eastAsia="Calibri" w:hAnsi="Times New Roman" w:cs="Times New Roman"/>
                <w:sz w:val="24"/>
                <w:szCs w:val="24"/>
              </w:rPr>
              <w:t>- как выполнять упражнения у станка лицом</w:t>
            </w:r>
          </w:p>
          <w:p w:rsidR="00A653B1" w:rsidRPr="00A653B1" w:rsidRDefault="00A653B1" w:rsidP="00A65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53B1" w:rsidRPr="00A653B1" w:rsidRDefault="00A653B1" w:rsidP="00A65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A653B1" w:rsidRPr="00A653B1" w:rsidRDefault="00A653B1" w:rsidP="00A65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3B1">
              <w:rPr>
                <w:rFonts w:ascii="Times New Roman" w:eastAsia="Calibri" w:hAnsi="Times New Roman" w:cs="Times New Roman"/>
                <w:sz w:val="24"/>
                <w:szCs w:val="24"/>
              </w:rPr>
              <w:t>- держать прямую осанку, позицию ног и рук применять в упражнениях;</w:t>
            </w:r>
          </w:p>
          <w:p w:rsidR="00A653B1" w:rsidRPr="00A653B1" w:rsidRDefault="00A653B1" w:rsidP="00A65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3B1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называть и исполнять танцевальные элементы: «деми и гран плие», «батман тандю и жете», «релеве», «соте», «подскок», «гармошка», «мячик»;</w:t>
            </w:r>
          </w:p>
          <w:p w:rsidR="00A653B1" w:rsidRPr="00A653B1" w:rsidRDefault="00A653B1" w:rsidP="00A65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3B1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на слух и исполнять «препарасьон» и танцевальный поклон.</w:t>
            </w:r>
          </w:p>
          <w:p w:rsidR="00A653B1" w:rsidRPr="00A653B1" w:rsidRDefault="00A653B1" w:rsidP="00A653B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F2580" w:rsidRPr="00D62E6C" w:rsidRDefault="006C5533" w:rsidP="00A653B1">
      <w:pPr>
        <w:spacing w:before="3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E6C">
        <w:rPr>
          <w:rFonts w:ascii="Times New Roman" w:hAnsi="Times New Roman" w:cs="Times New Roman"/>
          <w:sz w:val="28"/>
          <w:szCs w:val="28"/>
        </w:rPr>
        <w:br/>
      </w:r>
      <w:r w:rsidR="005F2580" w:rsidRPr="00D62E6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02226" w:rsidRPr="00D62E6C">
        <w:rPr>
          <w:rFonts w:ascii="Times New Roman" w:hAnsi="Times New Roman" w:cs="Times New Roman"/>
          <w:b/>
          <w:sz w:val="28"/>
          <w:szCs w:val="28"/>
        </w:rPr>
        <w:t>I</w:t>
      </w:r>
      <w:r w:rsidR="0099522E" w:rsidRPr="00D62E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02226" w:rsidRPr="00D62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5424" w:rsidRPr="00D62E6C">
        <w:rPr>
          <w:rFonts w:ascii="Times New Roman" w:hAnsi="Times New Roman" w:cs="Times New Roman"/>
          <w:b/>
          <w:sz w:val="28"/>
          <w:szCs w:val="28"/>
        </w:rPr>
        <w:t>«</w:t>
      </w:r>
      <w:r w:rsidR="00C02226" w:rsidRPr="00D62E6C">
        <w:rPr>
          <w:rFonts w:ascii="Times New Roman" w:hAnsi="Times New Roman" w:cs="Times New Roman"/>
          <w:b/>
          <w:sz w:val="28"/>
          <w:szCs w:val="28"/>
        </w:rPr>
        <w:t>Комплекс   о</w:t>
      </w:r>
      <w:r w:rsidR="00B75863" w:rsidRPr="00D62E6C">
        <w:rPr>
          <w:rFonts w:ascii="Times New Roman" w:hAnsi="Times New Roman" w:cs="Times New Roman"/>
          <w:b/>
          <w:sz w:val="28"/>
          <w:szCs w:val="28"/>
        </w:rPr>
        <w:t>рганизац</w:t>
      </w:r>
      <w:r w:rsidR="005F2580" w:rsidRPr="00D62E6C">
        <w:rPr>
          <w:rFonts w:ascii="Times New Roman" w:hAnsi="Times New Roman" w:cs="Times New Roman"/>
          <w:b/>
          <w:sz w:val="28"/>
          <w:szCs w:val="28"/>
        </w:rPr>
        <w:t>ионно – педагогических  условий</w:t>
      </w:r>
      <w:r w:rsidR="00025424" w:rsidRPr="00D62E6C">
        <w:rPr>
          <w:rFonts w:ascii="Times New Roman" w:hAnsi="Times New Roman" w:cs="Times New Roman"/>
          <w:b/>
          <w:sz w:val="28"/>
          <w:szCs w:val="28"/>
        </w:rPr>
        <w:t>,</w:t>
      </w:r>
    </w:p>
    <w:p w:rsidR="00C02226" w:rsidRPr="00D62E6C" w:rsidRDefault="005F2580" w:rsidP="00A653B1">
      <w:pPr>
        <w:tabs>
          <w:tab w:val="left" w:pos="2516"/>
        </w:tabs>
        <w:spacing w:before="3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2E6C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D62E6C">
        <w:rPr>
          <w:rFonts w:ascii="Times New Roman" w:hAnsi="Times New Roman" w:cs="Times New Roman"/>
          <w:b/>
          <w:sz w:val="28"/>
          <w:szCs w:val="28"/>
        </w:rPr>
        <w:t xml:space="preserve">  формы аттестации</w:t>
      </w:r>
      <w:r w:rsidR="00025424" w:rsidRPr="00D62E6C">
        <w:rPr>
          <w:rFonts w:ascii="Times New Roman" w:hAnsi="Times New Roman" w:cs="Times New Roman"/>
          <w:b/>
          <w:sz w:val="28"/>
          <w:szCs w:val="28"/>
        </w:rPr>
        <w:t>»</w:t>
      </w:r>
    </w:p>
    <w:p w:rsidR="004C24B6" w:rsidRDefault="00F83D8C" w:rsidP="00A653B1">
      <w:pPr>
        <w:spacing w:before="3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E6C">
        <w:rPr>
          <w:rFonts w:ascii="Times New Roman" w:hAnsi="Times New Roman" w:cs="Times New Roman"/>
          <w:b/>
          <w:sz w:val="28"/>
          <w:szCs w:val="28"/>
        </w:rPr>
        <w:t>Календарный    учебный   график</w:t>
      </w:r>
    </w:p>
    <w:tbl>
      <w:tblPr>
        <w:tblW w:w="9366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2845"/>
        <w:gridCol w:w="3261"/>
        <w:gridCol w:w="3260"/>
      </w:tblGrid>
      <w:tr w:rsidR="00A653B1" w:rsidRPr="00B52701" w:rsidTr="0074683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1" w:rsidRPr="00B52701" w:rsidRDefault="00A653B1" w:rsidP="0074683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учебного периода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1" w:rsidRPr="00B52701" w:rsidRDefault="00A653B1" w:rsidP="0074683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 учебных недель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1" w:rsidRPr="00B52701" w:rsidRDefault="00A653B1" w:rsidP="00E54FC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3" w:firstLine="2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полугодие - 16 недель;</w:t>
            </w:r>
          </w:p>
          <w:p w:rsidR="00A653B1" w:rsidRPr="00B52701" w:rsidRDefault="00A653B1" w:rsidP="00E54FC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3" w:firstLine="2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полугодие - 21 неделя.</w:t>
            </w:r>
          </w:p>
        </w:tc>
      </w:tr>
      <w:tr w:rsidR="00A653B1" w:rsidRPr="00B52701" w:rsidTr="0074683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1" w:rsidRPr="00B52701" w:rsidRDefault="00A653B1" w:rsidP="00746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учебных занятий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1" w:rsidRPr="00B52701" w:rsidRDefault="00746832" w:rsidP="00746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11.09.2024 г.- 31.12.2024</w:t>
            </w:r>
            <w:r w:rsidR="00A653B1"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A653B1" w:rsidRPr="00B52701" w:rsidRDefault="00746832" w:rsidP="00746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09.01.2025 г.- 31.05.2025</w:t>
            </w:r>
            <w:r w:rsidR="00A653B1"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1" w:rsidRPr="00B52701" w:rsidRDefault="00A653B1" w:rsidP="0074683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1 - 10 сентября </w:t>
            </w:r>
            <w:proofErr w:type="gramStart"/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</w:t>
            </w:r>
            <w:proofErr w:type="gramEnd"/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омплектование групп </w:t>
            </w:r>
          </w:p>
        </w:tc>
      </w:tr>
      <w:tr w:rsidR="00A653B1" w:rsidRPr="00B52701" w:rsidTr="0074683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1" w:rsidRPr="00B52701" w:rsidRDefault="00A653B1" w:rsidP="0074683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Праздничные дни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1" w:rsidRPr="00B52701" w:rsidRDefault="00A653B1" w:rsidP="00746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04.11</w:t>
            </w:r>
            <w:r w:rsidR="007468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.2024</w:t>
            </w:r>
            <w:r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A653B1" w:rsidRPr="00B52701" w:rsidRDefault="00746832" w:rsidP="00746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01.01.2025 г. -  08.01.2025</w:t>
            </w:r>
            <w:r w:rsidR="00A653B1"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г,</w:t>
            </w:r>
          </w:p>
          <w:p w:rsidR="00A653B1" w:rsidRPr="00B52701" w:rsidRDefault="00746832" w:rsidP="00746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23.02.2025</w:t>
            </w:r>
            <w:r w:rsidR="00A653B1"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A653B1" w:rsidRPr="00B52701" w:rsidRDefault="00746832" w:rsidP="00746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08.03.2025</w:t>
            </w:r>
            <w:r w:rsidR="00A653B1"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A653B1" w:rsidRPr="00B52701" w:rsidRDefault="00746832" w:rsidP="00746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01.05.2025</w:t>
            </w:r>
            <w:r w:rsidR="00A653B1"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г., </w:t>
            </w:r>
          </w:p>
          <w:p w:rsidR="00A653B1" w:rsidRPr="00B52701" w:rsidRDefault="00746832" w:rsidP="00746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09.05.2025</w:t>
            </w:r>
            <w:r w:rsidR="00A653B1"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B1" w:rsidRPr="00B52701" w:rsidRDefault="00A653B1" w:rsidP="0074683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653B1" w:rsidTr="0074683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1" w:rsidRDefault="00A653B1" w:rsidP="0074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промежуточной аттестации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1" w:rsidRDefault="00746832" w:rsidP="00746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  <w:r w:rsidR="00A65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  <w:p w:rsidR="00A653B1" w:rsidRDefault="00746832" w:rsidP="007468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  <w:r w:rsidR="00A65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B1" w:rsidRDefault="00A653B1" w:rsidP="00746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3B1" w:rsidTr="0074683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1" w:rsidRDefault="00A653B1" w:rsidP="0074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группах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1" w:rsidRDefault="00A653B1" w:rsidP="00746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неделю по 2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с 10-минутной переменой.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1" w:rsidRDefault="00A653B1" w:rsidP="00746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академический час – 45 мин.</w:t>
            </w:r>
          </w:p>
        </w:tc>
      </w:tr>
      <w:tr w:rsidR="00A653B1" w:rsidTr="0074683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1" w:rsidRDefault="00A653B1" w:rsidP="0074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программы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1" w:rsidRPr="002A4E54" w:rsidRDefault="00A653B1" w:rsidP="007468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Стартовый</w:t>
            </w:r>
          </w:p>
          <w:p w:rsidR="00A653B1" w:rsidRDefault="00A653B1" w:rsidP="00746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B1" w:rsidRDefault="00A653B1" w:rsidP="00746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24B2" w:rsidRDefault="00FE24B2" w:rsidP="00D96FEC">
      <w:pPr>
        <w:spacing w:before="3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9F9" w:rsidRPr="00D179F9" w:rsidRDefault="00D179F9" w:rsidP="00773328">
      <w:pPr>
        <w:shd w:val="clear" w:color="auto" w:fill="FFFFFF"/>
        <w:spacing w:after="0" w:line="360" w:lineRule="auto"/>
        <w:ind w:left="-567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программы:</w:t>
      </w:r>
    </w:p>
    <w:p w:rsidR="00D179F9" w:rsidRPr="00D179F9" w:rsidRDefault="00D179F9" w:rsidP="00E54FCA">
      <w:pPr>
        <w:numPr>
          <w:ilvl w:val="0"/>
          <w:numId w:val="6"/>
        </w:numPr>
        <w:spacing w:after="0" w:line="360" w:lineRule="auto"/>
        <w:ind w:left="-567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зал площадью 60 квадратных метров, </w:t>
      </w:r>
      <w:r w:rsidRPr="00D179F9">
        <w:rPr>
          <w:rFonts w:ascii="Times New Roman" w:eastAsia="Calibri" w:hAnsi="Times New Roman" w:cs="Times New Roman"/>
          <w:sz w:val="28"/>
          <w:szCs w:val="28"/>
        </w:rPr>
        <w:t>специально оборудованный зеркалами, хореографической стойкой;</w:t>
      </w:r>
    </w:p>
    <w:p w:rsidR="00D179F9" w:rsidRPr="00D179F9" w:rsidRDefault="00D179F9" w:rsidP="00E54FCA">
      <w:pPr>
        <w:numPr>
          <w:ilvl w:val="0"/>
          <w:numId w:val="6"/>
        </w:numPr>
        <w:spacing w:after="0" w:line="360" w:lineRule="auto"/>
        <w:ind w:left="-567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Нотно-методическая литература. Аудиокассеты, СД – диски, видеодиски.</w:t>
      </w:r>
    </w:p>
    <w:p w:rsidR="00D179F9" w:rsidRPr="00D179F9" w:rsidRDefault="00D179F9" w:rsidP="00E54FCA">
      <w:pPr>
        <w:numPr>
          <w:ilvl w:val="0"/>
          <w:numId w:val="6"/>
        </w:numPr>
        <w:spacing w:after="0" w:line="360" w:lineRule="auto"/>
        <w:ind w:left="-567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музыкальной аппаратуры, музыкальный центр, компьютер, мультимедиа плеер.</w:t>
      </w:r>
    </w:p>
    <w:p w:rsidR="00D179F9" w:rsidRPr="00D179F9" w:rsidRDefault="00D179F9" w:rsidP="00E54FCA">
      <w:pPr>
        <w:numPr>
          <w:ilvl w:val="0"/>
          <w:numId w:val="6"/>
        </w:numPr>
        <w:shd w:val="clear" w:color="auto" w:fill="FFFFFF"/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Учебники, методические пособия по всем разделам хореографической деятельности. Костюмерная с достаточным количеством костюмов для танцевального творчества учащихся, для выступлений</w:t>
      </w:r>
      <w:proofErr w:type="gramStart"/>
      <w:r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азачьи костюмы, русские костюмы, сарафаны русские и рубашки "Хохлома", юбки для танца "Полька", юбки для ирландского танца, военные костюмы, русские сарафаны жёлтого  и розового цвета, шифоновые юбки. </w:t>
      </w:r>
    </w:p>
    <w:p w:rsidR="00D179F9" w:rsidRPr="00D179F9" w:rsidRDefault="00A31ADC" w:rsidP="00D17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Информационные ресурсы </w:t>
      </w:r>
    </w:p>
    <w:p w:rsidR="00D179F9" w:rsidRPr="00D179F9" w:rsidRDefault="00D179F9" w:rsidP="00E54FC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диски - 30 штук;</w:t>
      </w:r>
    </w:p>
    <w:p w:rsidR="00D179F9" w:rsidRPr="00D179F9" w:rsidRDefault="00D179F9" w:rsidP="00E54FC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компакт- диск: балет "Щелкунчик", балет " Лебединое озеро";</w:t>
      </w:r>
    </w:p>
    <w:p w:rsidR="00D179F9" w:rsidRPr="00D179F9" w:rsidRDefault="00D179F9" w:rsidP="00E54FC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флеш-карта -10 штук.</w:t>
      </w:r>
    </w:p>
    <w:p w:rsidR="00D179F9" w:rsidRPr="00D179F9" w:rsidRDefault="00D179F9" w:rsidP="00D179F9">
      <w:pPr>
        <w:shd w:val="clear" w:color="auto" w:fill="FFFFFF"/>
        <w:spacing w:after="0" w:line="360" w:lineRule="auto"/>
        <w:ind w:left="-567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аттестации</w:t>
      </w:r>
    </w:p>
    <w:p w:rsidR="00D179F9" w:rsidRPr="00D179F9" w:rsidRDefault="00D179F9" w:rsidP="00D17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Положением о формах, периодичности и порядке текущего контроля успеваемости и промежуточной </w:t>
      </w:r>
      <w:proofErr w:type="gramStart"/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</w:t>
      </w:r>
      <w:proofErr w:type="gramEnd"/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МКУ ДО ЦДТ используется: информационная карта внешней результативности и карта результативности освоение дополнительной общеобразовательной </w:t>
      </w:r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общеразвивающей программы </w:t>
      </w:r>
      <w:r w:rsidRPr="00D179F9">
        <w:rPr>
          <w:rFonts w:ascii="Times New Roman" w:eastAsia="Calibri" w:hAnsi="Times New Roman" w:cs="Times New Roman"/>
          <w:sz w:val="28"/>
          <w:szCs w:val="28"/>
        </w:rPr>
        <w:t xml:space="preserve">1-го и 2-го полугодия аттестация промежуточная и итоговая. </w:t>
      </w:r>
    </w:p>
    <w:p w:rsidR="00D179F9" w:rsidRPr="00D179F9" w:rsidRDefault="00D179F9" w:rsidP="00773328">
      <w:pPr>
        <w:shd w:val="clear" w:color="auto" w:fill="FFFFFF"/>
        <w:spacing w:after="0" w:line="360" w:lineRule="auto"/>
        <w:ind w:left="-567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определения результативности:</w:t>
      </w:r>
    </w:p>
    <w:p w:rsidR="00D179F9" w:rsidRPr="00D179F9" w:rsidRDefault="00D179F9" w:rsidP="00D179F9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педагогическое наблюдение:</w:t>
      </w:r>
    </w:p>
    <w:p w:rsidR="00D179F9" w:rsidRPr="00D179F9" w:rsidRDefault="00D179F9" w:rsidP="00D179F9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-педагогический анализ результатов – анкетирования, опрос, тестирования, участие кружковцев в мероприятиях (концертах, соревнованиях, викторинах, конкурсах.)</w:t>
      </w:r>
      <w:proofErr w:type="gramEnd"/>
    </w:p>
    <w:p w:rsidR="00D179F9" w:rsidRPr="00D179F9" w:rsidRDefault="00D179F9" w:rsidP="00D179F9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мониторинг:</w:t>
      </w:r>
    </w:p>
    <w:p w:rsidR="00D179F9" w:rsidRPr="00D179F9" w:rsidRDefault="00D179F9" w:rsidP="00D179F9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Педагогический мониторинг – контрольные задания по терминологии и исполнения элементов движения танца, тесты, диагностика роста и продвижения, анкетирование, педагогические отзывы.</w:t>
      </w:r>
    </w:p>
    <w:p w:rsidR="00D179F9" w:rsidRPr="00D179F9" w:rsidRDefault="00D179F9" w:rsidP="00D179F9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Мониторинг образовательной деятельности кружковцев – самооценка воспитанника, ведение зачетных книжек, оформление фото – отчетов.</w:t>
      </w:r>
    </w:p>
    <w:p w:rsidR="00D179F9" w:rsidRPr="00D179F9" w:rsidRDefault="00D179F9" w:rsidP="00773328">
      <w:pPr>
        <w:shd w:val="clear" w:color="auto" w:fill="FFFFFF"/>
        <w:spacing w:after="0" w:line="36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D179F9" w:rsidRPr="00D179F9" w:rsidRDefault="00D179F9" w:rsidP="00D179F9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для проведения текущего контроля успеваемости и промежуточной аттестации </w:t>
      </w:r>
      <w:proofErr w:type="gramStart"/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79F9" w:rsidRPr="00D179F9" w:rsidRDefault="00D179F9" w:rsidP="00D179F9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Входная диагностика (Приложение №1);</w:t>
      </w:r>
    </w:p>
    <w:p w:rsidR="00D179F9" w:rsidRPr="00D179F9" w:rsidRDefault="00D179F9" w:rsidP="00D179F9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тест-практикум по теме «Музыкальные размеры» (Приложение №2);</w:t>
      </w:r>
    </w:p>
    <w:p w:rsidR="00D179F9" w:rsidRPr="00D179F9" w:rsidRDefault="00D179F9" w:rsidP="00D179F9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1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предметная диагностика. Методика диагностики физического и творческого развития учащихся кружка  (базовый уровень) (Приложение №3);</w:t>
      </w:r>
    </w:p>
    <w:p w:rsidR="00D179F9" w:rsidRDefault="00D179F9" w:rsidP="00D96FEC">
      <w:pPr>
        <w:spacing w:before="3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102" w:rsidRDefault="003A7102" w:rsidP="003A71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3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179F9" w:rsidRPr="00D179F9" w:rsidRDefault="00D179F9" w:rsidP="00D179F9">
      <w:pPr>
        <w:spacing w:after="0" w:line="240" w:lineRule="auto"/>
        <w:ind w:left="-567" w:firstLine="28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79F9">
        <w:rPr>
          <w:rFonts w:ascii="Times New Roman" w:eastAsia="Calibri" w:hAnsi="Times New Roman" w:cs="Times New Roman"/>
          <w:sz w:val="28"/>
          <w:szCs w:val="28"/>
          <w:u w:val="single"/>
        </w:rPr>
        <w:t>литература для педагога</w:t>
      </w:r>
    </w:p>
    <w:p w:rsidR="00D179F9" w:rsidRPr="00512D45" w:rsidRDefault="00D179F9" w:rsidP="00E54FC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D45">
        <w:rPr>
          <w:rFonts w:ascii="Times New Roman" w:eastAsia="Calibri" w:hAnsi="Times New Roman" w:cs="Times New Roman"/>
          <w:sz w:val="28"/>
          <w:szCs w:val="28"/>
        </w:rPr>
        <w:t>Барышникова, Т.А, Азбука хореографии [Текст]: учеб</w:t>
      </w:r>
      <w:proofErr w:type="gramStart"/>
      <w:r w:rsidRPr="00512D4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12D4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512D45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512D45">
        <w:rPr>
          <w:rFonts w:ascii="Times New Roman" w:eastAsia="Calibri" w:hAnsi="Times New Roman" w:cs="Times New Roman"/>
          <w:sz w:val="28"/>
          <w:szCs w:val="28"/>
        </w:rPr>
        <w:t>етод. пособие / Т.А.Барышникова. – Санкт-Петербург: ВЛАДОС, 2013. – 128с., 21 см. – 2000 экз.</w:t>
      </w:r>
    </w:p>
    <w:p w:rsidR="00D179F9" w:rsidRPr="00D179F9" w:rsidRDefault="00D179F9" w:rsidP="00E54FCA">
      <w:pPr>
        <w:numPr>
          <w:ilvl w:val="0"/>
          <w:numId w:val="13"/>
        </w:numPr>
        <w:spacing w:after="0" w:line="240" w:lineRule="auto"/>
        <w:ind w:left="-567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Васильева, Т.К. Секрет танца. [Текст]: учеб</w:t>
      </w:r>
      <w:proofErr w:type="gramStart"/>
      <w:r w:rsidRPr="00D179F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79F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D179F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D179F9">
        <w:rPr>
          <w:rFonts w:ascii="Times New Roman" w:eastAsia="Calibri" w:hAnsi="Times New Roman" w:cs="Times New Roman"/>
          <w:sz w:val="28"/>
          <w:szCs w:val="28"/>
        </w:rPr>
        <w:t>етод. пособие /. Т.К.Васильева. – СанктПетербург: Диамант, 2016– 180с.; 21 см. – 1000 экз.</w:t>
      </w:r>
    </w:p>
    <w:p w:rsidR="00D179F9" w:rsidRPr="00D179F9" w:rsidRDefault="00D179F9" w:rsidP="00E54FCA">
      <w:pPr>
        <w:numPr>
          <w:ilvl w:val="0"/>
          <w:numId w:val="13"/>
        </w:numPr>
        <w:spacing w:after="0" w:line="240" w:lineRule="auto"/>
        <w:ind w:left="-567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Васильева, Е. Танец [Текст]: книга для учителей / Е. Васильева – М.: Искусство, 2016. –210с.; 21 см. – 1000 экз.</w:t>
      </w:r>
    </w:p>
    <w:p w:rsidR="00D179F9" w:rsidRPr="00D179F9" w:rsidRDefault="00D179F9" w:rsidP="00E54FCA">
      <w:pPr>
        <w:numPr>
          <w:ilvl w:val="0"/>
          <w:numId w:val="13"/>
        </w:numPr>
        <w:spacing w:after="0" w:line="240" w:lineRule="auto"/>
        <w:ind w:left="-567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Козлов, В.В. Физическое воспитание детей в учреждениях дополнительного образования: Акробатика. [Текст]: учеб</w:t>
      </w:r>
      <w:proofErr w:type="gramStart"/>
      <w:r w:rsidRPr="00D179F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79F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D179F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D179F9">
        <w:rPr>
          <w:rFonts w:ascii="Times New Roman" w:eastAsia="Calibri" w:hAnsi="Times New Roman" w:cs="Times New Roman"/>
          <w:sz w:val="28"/>
          <w:szCs w:val="28"/>
        </w:rPr>
        <w:t>етод. пособие / Козлов В.В. – М.: ВЛАДОС2014. - 64 с.; 21 см. – 10 000 экз. ISBN 5-691-00798-Х</w:t>
      </w:r>
    </w:p>
    <w:p w:rsidR="00D179F9" w:rsidRPr="00D179F9" w:rsidRDefault="00D179F9" w:rsidP="00E54FCA">
      <w:pPr>
        <w:numPr>
          <w:ilvl w:val="0"/>
          <w:numId w:val="13"/>
        </w:numPr>
        <w:spacing w:after="0" w:line="240" w:lineRule="auto"/>
        <w:ind w:left="-567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lastRenderedPageBreak/>
        <w:t>Коренева, Т.Ф. Музыкальные ритмопластические спектакли для детей дошкольного имладшего школьного возраста. [Текст]: учеб</w:t>
      </w:r>
      <w:proofErr w:type="gramStart"/>
      <w:r w:rsidRPr="00D179F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79F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D179F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D179F9">
        <w:rPr>
          <w:rFonts w:ascii="Times New Roman" w:eastAsia="Calibri" w:hAnsi="Times New Roman" w:cs="Times New Roman"/>
          <w:sz w:val="28"/>
          <w:szCs w:val="28"/>
        </w:rPr>
        <w:t>етод. пособие / Т. Ф Корнеева. - М: ВЛАДОС 2015. – 136с,149 с.; 28см. – 10 000 экз. 1,2 часть.</w:t>
      </w:r>
    </w:p>
    <w:p w:rsidR="00D179F9" w:rsidRPr="00D179F9" w:rsidRDefault="00D179F9" w:rsidP="00E54FCA">
      <w:pPr>
        <w:numPr>
          <w:ilvl w:val="0"/>
          <w:numId w:val="13"/>
        </w:numPr>
        <w:spacing w:after="0" w:line="240" w:lineRule="auto"/>
        <w:ind w:left="-567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Левин, М.В. Гимнастика в хореографической школе. [Текст]: учеб</w:t>
      </w:r>
      <w:proofErr w:type="gramStart"/>
      <w:r w:rsidRPr="00D179F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79F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D179F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D179F9">
        <w:rPr>
          <w:rFonts w:ascii="Times New Roman" w:eastAsia="Calibri" w:hAnsi="Times New Roman" w:cs="Times New Roman"/>
          <w:sz w:val="28"/>
          <w:szCs w:val="28"/>
        </w:rPr>
        <w:t>етод. пособие / М.В. Левин – М: Терра. Спорт</w:t>
      </w:r>
      <w:proofErr w:type="gramStart"/>
      <w:r w:rsidRPr="00D179F9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D179F9">
        <w:rPr>
          <w:rFonts w:ascii="Times New Roman" w:eastAsia="Calibri" w:hAnsi="Times New Roman" w:cs="Times New Roman"/>
          <w:sz w:val="28"/>
          <w:szCs w:val="28"/>
        </w:rPr>
        <w:t>2017г.– 96 см. – 3000 экз. ISBN 5-93127-065-5</w:t>
      </w:r>
    </w:p>
    <w:p w:rsidR="00D179F9" w:rsidRPr="00D179F9" w:rsidRDefault="00D179F9" w:rsidP="00E54FCA">
      <w:pPr>
        <w:numPr>
          <w:ilvl w:val="0"/>
          <w:numId w:val="13"/>
        </w:numPr>
        <w:spacing w:after="0" w:line="240" w:lineRule="auto"/>
        <w:ind w:left="-567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Михайлова М. А., Воронина Н. В. Танцы, игры, упражнения для красивого движения. [Текст]: учеб</w:t>
      </w:r>
      <w:proofErr w:type="gramStart"/>
      <w:r w:rsidRPr="00D179F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79F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D179F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D179F9">
        <w:rPr>
          <w:rFonts w:ascii="Times New Roman" w:eastAsia="Calibri" w:hAnsi="Times New Roman" w:cs="Times New Roman"/>
          <w:sz w:val="28"/>
          <w:szCs w:val="28"/>
        </w:rPr>
        <w:t>етод. пособие / М.А. Михайлова, Н. В. Воронина - М: Ярославль, 2017. –340с. ; 21 см. – 2000 экз.</w:t>
      </w:r>
    </w:p>
    <w:p w:rsidR="00D179F9" w:rsidRPr="00D179F9" w:rsidRDefault="00D179F9" w:rsidP="00E54FCA">
      <w:pPr>
        <w:numPr>
          <w:ilvl w:val="0"/>
          <w:numId w:val="13"/>
        </w:numPr>
        <w:spacing w:after="0" w:line="240" w:lineRule="auto"/>
        <w:ind w:left="-567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 xml:space="preserve">Пуртова, Т.В., учите детей танцевать [Текст]: учеб.- метод. пособие / Т.В. Пуртова; </w:t>
      </w:r>
      <w:proofErr w:type="gramStart"/>
      <w:r w:rsidRPr="00D179F9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D179F9">
        <w:rPr>
          <w:rFonts w:ascii="Times New Roman" w:eastAsia="Calibri" w:hAnsi="Times New Roman" w:cs="Times New Roman"/>
          <w:sz w:val="28"/>
          <w:szCs w:val="28"/>
        </w:rPr>
        <w:t>.: ВЛАДОС, 2013. – 234 с. 24 см. – 3000 экз.</w:t>
      </w:r>
    </w:p>
    <w:p w:rsidR="00D179F9" w:rsidRPr="00D179F9" w:rsidRDefault="00D179F9" w:rsidP="00E54FCA">
      <w:pPr>
        <w:numPr>
          <w:ilvl w:val="0"/>
          <w:numId w:val="13"/>
        </w:numPr>
        <w:spacing w:after="0" w:line="360" w:lineRule="auto"/>
        <w:ind w:left="-567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Смирнова, М.В. Классический танец [Текст]: книга для учителей / М.В. Смирнова. – -М., 2015;. – 230с.</w:t>
      </w:r>
      <w:proofErr w:type="gramStart"/>
      <w:r w:rsidRPr="00D179F9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D179F9">
        <w:rPr>
          <w:rFonts w:ascii="Times New Roman" w:eastAsia="Calibri" w:hAnsi="Times New Roman" w:cs="Times New Roman"/>
          <w:sz w:val="28"/>
          <w:szCs w:val="28"/>
        </w:rPr>
        <w:t xml:space="preserve"> 21 см. – 1000 экз.340с. ; 21 см. – 2000 экз.</w:t>
      </w:r>
    </w:p>
    <w:p w:rsidR="00D179F9" w:rsidRPr="00512D45" w:rsidRDefault="00D179F9" w:rsidP="00512D45">
      <w:pPr>
        <w:spacing w:after="0" w:line="360" w:lineRule="auto"/>
        <w:ind w:left="-567" w:firstLine="28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79F9">
        <w:rPr>
          <w:rFonts w:ascii="Times New Roman" w:eastAsia="Calibri" w:hAnsi="Times New Roman" w:cs="Times New Roman"/>
          <w:sz w:val="28"/>
          <w:szCs w:val="28"/>
          <w:u w:val="single"/>
        </w:rPr>
        <w:t>Литература для учащихся и родителей</w:t>
      </w:r>
    </w:p>
    <w:p w:rsidR="00DB2EA0" w:rsidRPr="00512D45" w:rsidRDefault="003A7102" w:rsidP="00E54FC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EA0">
        <w:rPr>
          <w:rFonts w:ascii="Times New Roman" w:hAnsi="Times New Roman" w:cs="Times New Roman"/>
          <w:sz w:val="28"/>
          <w:szCs w:val="28"/>
        </w:rPr>
        <w:t>Суворова Т.И. Танцуй, малыш</w:t>
      </w:r>
      <w:proofErr w:type="gramStart"/>
      <w:r w:rsidRPr="00DB2EA0">
        <w:rPr>
          <w:rFonts w:ascii="Times New Roman" w:hAnsi="Times New Roman" w:cs="Times New Roman"/>
          <w:sz w:val="28"/>
          <w:szCs w:val="28"/>
        </w:rPr>
        <w:t xml:space="preserve">!. – </w:t>
      </w:r>
      <w:proofErr w:type="gramEnd"/>
      <w:r w:rsidRPr="00DB2EA0">
        <w:rPr>
          <w:rFonts w:ascii="Times New Roman" w:hAnsi="Times New Roman" w:cs="Times New Roman"/>
          <w:sz w:val="28"/>
          <w:szCs w:val="28"/>
        </w:rPr>
        <w:t>СПб.: Музыкальная палитра, 2006. – 44с.</w:t>
      </w:r>
      <w:r w:rsidR="00900144" w:rsidRPr="00DB2EA0">
        <w:rPr>
          <w:rFonts w:ascii="Times New Roman" w:hAnsi="Times New Roman" w:cs="Times New Roman"/>
          <w:sz w:val="28"/>
          <w:szCs w:val="28"/>
        </w:rPr>
        <w:br/>
        <w:t xml:space="preserve">  2. </w:t>
      </w:r>
      <w:r w:rsidR="00C53B2C" w:rsidRPr="00DB2EA0">
        <w:rPr>
          <w:rFonts w:ascii="Times New Roman" w:hAnsi="Times New Roman" w:cs="Times New Roman"/>
          <w:sz w:val="28"/>
          <w:szCs w:val="28"/>
        </w:rPr>
        <w:t>Васильева</w:t>
      </w:r>
      <w:r w:rsidR="00900144" w:rsidRPr="00DB2EA0">
        <w:rPr>
          <w:rFonts w:ascii="Times New Roman" w:hAnsi="Times New Roman" w:cs="Times New Roman"/>
          <w:sz w:val="28"/>
          <w:szCs w:val="28"/>
        </w:rPr>
        <w:t xml:space="preserve"> Т</w:t>
      </w:r>
      <w:r w:rsidR="00C53B2C" w:rsidRPr="00DB2EA0">
        <w:rPr>
          <w:rFonts w:ascii="Times New Roman" w:hAnsi="Times New Roman" w:cs="Times New Roman"/>
          <w:sz w:val="28"/>
          <w:szCs w:val="28"/>
        </w:rPr>
        <w:t>. «Секрет  танца». М</w:t>
      </w:r>
      <w:r w:rsidR="00900144" w:rsidRPr="00DB2EA0">
        <w:rPr>
          <w:rFonts w:ascii="Times New Roman" w:hAnsi="Times New Roman" w:cs="Times New Roman"/>
          <w:sz w:val="28"/>
          <w:szCs w:val="28"/>
        </w:rPr>
        <w:t>., «Золотой  век», 2004.</w:t>
      </w:r>
      <w:r w:rsidR="00900144" w:rsidRPr="00DB2EA0">
        <w:rPr>
          <w:rFonts w:ascii="Times New Roman" w:hAnsi="Times New Roman" w:cs="Times New Roman"/>
          <w:sz w:val="28"/>
          <w:szCs w:val="28"/>
        </w:rPr>
        <w:br/>
        <w:t xml:space="preserve">  3. </w:t>
      </w:r>
      <w:r w:rsidR="00C53B2C" w:rsidRPr="00DB2EA0">
        <w:rPr>
          <w:rFonts w:ascii="Times New Roman" w:hAnsi="Times New Roman" w:cs="Times New Roman"/>
          <w:sz w:val="28"/>
          <w:szCs w:val="28"/>
        </w:rPr>
        <w:t>Карпш</w:t>
      </w:r>
      <w:r w:rsidR="00900144" w:rsidRPr="00DB2EA0">
        <w:rPr>
          <w:rFonts w:ascii="Times New Roman" w:hAnsi="Times New Roman" w:cs="Times New Roman"/>
          <w:sz w:val="28"/>
          <w:szCs w:val="28"/>
        </w:rPr>
        <w:t xml:space="preserve"> П</w:t>
      </w:r>
      <w:r w:rsidR="00C53B2C" w:rsidRPr="00DB2EA0">
        <w:rPr>
          <w:rFonts w:ascii="Times New Roman" w:hAnsi="Times New Roman" w:cs="Times New Roman"/>
          <w:sz w:val="28"/>
          <w:szCs w:val="28"/>
        </w:rPr>
        <w:t>. «Младшая  муза». – М. «Детская литература», 20</w:t>
      </w:r>
      <w:r w:rsidR="00900144" w:rsidRPr="00DB2EA0">
        <w:rPr>
          <w:rFonts w:ascii="Times New Roman" w:hAnsi="Times New Roman" w:cs="Times New Roman"/>
          <w:sz w:val="28"/>
          <w:szCs w:val="28"/>
        </w:rPr>
        <w:t>09.</w:t>
      </w:r>
      <w:r w:rsidR="00096E6B" w:rsidRPr="00DB2EA0">
        <w:rPr>
          <w:rFonts w:ascii="Times New Roman" w:hAnsi="Times New Roman" w:cs="Times New Roman"/>
          <w:sz w:val="28"/>
          <w:szCs w:val="28"/>
        </w:rPr>
        <w:br/>
        <w:t xml:space="preserve">  4. Князев Б. Партерная гимнастика или школа танца без станка.- М., 2001.</w:t>
      </w:r>
      <w:r w:rsidR="00096E6B" w:rsidRPr="00DB2EA0">
        <w:rPr>
          <w:rFonts w:ascii="Times New Roman" w:hAnsi="Times New Roman" w:cs="Times New Roman"/>
          <w:sz w:val="28"/>
          <w:szCs w:val="28"/>
        </w:rPr>
        <w:br/>
        <w:t xml:space="preserve">  5</w:t>
      </w:r>
      <w:r w:rsidR="00900144" w:rsidRPr="00DB2EA0">
        <w:rPr>
          <w:rFonts w:ascii="Times New Roman" w:hAnsi="Times New Roman" w:cs="Times New Roman"/>
          <w:sz w:val="28"/>
          <w:szCs w:val="28"/>
        </w:rPr>
        <w:t xml:space="preserve">. </w:t>
      </w:r>
      <w:r w:rsidRPr="00DB2EA0">
        <w:rPr>
          <w:rFonts w:ascii="Times New Roman" w:hAnsi="Times New Roman" w:cs="Times New Roman"/>
          <w:sz w:val="28"/>
          <w:szCs w:val="28"/>
        </w:rPr>
        <w:t>«Музыкальная жизнь» № 5. – М.: Изд. Композитор, 2009.</w:t>
      </w:r>
    </w:p>
    <w:p w:rsidR="00D179F9" w:rsidRPr="00D179F9" w:rsidRDefault="00D179F9" w:rsidP="00473794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D179F9" w:rsidRPr="00D179F9" w:rsidRDefault="00D179F9" w:rsidP="004737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Методы обучения:</w:t>
      </w:r>
    </w:p>
    <w:p w:rsidR="00D179F9" w:rsidRPr="00D179F9" w:rsidRDefault="00D179F9" w:rsidP="00E54F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словесный;</w:t>
      </w:r>
    </w:p>
    <w:p w:rsidR="00D179F9" w:rsidRPr="00D179F9" w:rsidRDefault="00D179F9" w:rsidP="00E54F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наглядный метод;</w:t>
      </w:r>
    </w:p>
    <w:p w:rsidR="00D179F9" w:rsidRPr="00D179F9" w:rsidRDefault="00D179F9" w:rsidP="00E54F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практический метод;</w:t>
      </w:r>
    </w:p>
    <w:p w:rsidR="00D179F9" w:rsidRPr="00D179F9" w:rsidRDefault="00D179F9" w:rsidP="00E54F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проектные технологии;</w:t>
      </w:r>
    </w:p>
    <w:p w:rsidR="00D179F9" w:rsidRPr="00D179F9" w:rsidRDefault="00D179F9" w:rsidP="00E54F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здоровьесберегающие технологии,</w:t>
      </w:r>
    </w:p>
    <w:p w:rsidR="00D179F9" w:rsidRPr="00D179F9" w:rsidRDefault="00D179F9" w:rsidP="00E54F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технология КТД - сближение коллектива, участие в коллективных постановках танца.</w:t>
      </w:r>
    </w:p>
    <w:p w:rsidR="00D179F9" w:rsidRPr="00D179F9" w:rsidRDefault="00D179F9" w:rsidP="00D17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Для реализации программных задач используется различный учебный материал</w:t>
      </w:r>
    </w:p>
    <w:p w:rsidR="00D179F9" w:rsidRPr="00D179F9" w:rsidRDefault="00D179F9" w:rsidP="00D179F9">
      <w:pPr>
        <w:spacing w:after="0" w:line="360" w:lineRule="auto"/>
        <w:ind w:left="-567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79F9">
        <w:rPr>
          <w:rFonts w:ascii="Times New Roman" w:eastAsia="Calibri" w:hAnsi="Times New Roman" w:cs="Times New Roman"/>
          <w:b/>
          <w:sz w:val="28"/>
          <w:szCs w:val="28"/>
        </w:rPr>
        <w:t>Дидактический материал:</w:t>
      </w:r>
    </w:p>
    <w:p w:rsidR="00D179F9" w:rsidRPr="00D179F9" w:rsidRDefault="00D179F9" w:rsidP="00D17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Организационные условия, позволяющие реализовать содержание учебного курса, предполагают наличие материала:</w:t>
      </w:r>
    </w:p>
    <w:p w:rsidR="00D179F9" w:rsidRPr="00D179F9" w:rsidRDefault="00D179F9" w:rsidP="00D179F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79F9">
        <w:rPr>
          <w:rFonts w:ascii="Times New Roman" w:eastAsia="Calibri" w:hAnsi="Times New Roman" w:cs="Times New Roman"/>
          <w:i/>
          <w:sz w:val="28"/>
          <w:szCs w:val="28"/>
        </w:rPr>
        <w:t>Дидактический материал:</w:t>
      </w:r>
    </w:p>
    <w:p w:rsidR="00D179F9" w:rsidRPr="00D179F9" w:rsidRDefault="00D179F9" w:rsidP="00E54FCA">
      <w:pPr>
        <w:numPr>
          <w:ilvl w:val="0"/>
          <w:numId w:val="1"/>
        </w:numPr>
        <w:spacing w:after="0" w:line="360" w:lineRule="auto"/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Игра на знакомство  «Имена».</w:t>
      </w:r>
    </w:p>
    <w:p w:rsidR="00D179F9" w:rsidRPr="00D179F9" w:rsidRDefault="00D179F9" w:rsidP="00E54FCA">
      <w:pPr>
        <w:numPr>
          <w:ilvl w:val="0"/>
          <w:numId w:val="1"/>
        </w:numPr>
        <w:spacing w:after="0" w:line="360" w:lineRule="auto"/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Викторина «Все о танце».</w:t>
      </w:r>
    </w:p>
    <w:p w:rsidR="00D179F9" w:rsidRPr="00D179F9" w:rsidRDefault="00D179F9" w:rsidP="00E54FCA">
      <w:pPr>
        <w:numPr>
          <w:ilvl w:val="0"/>
          <w:numId w:val="1"/>
        </w:numPr>
        <w:spacing w:after="0" w:line="360" w:lineRule="auto"/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Индивидуальные карточки для тестирования по терминологии танца.</w:t>
      </w:r>
    </w:p>
    <w:p w:rsidR="00D179F9" w:rsidRPr="00D179F9" w:rsidRDefault="00D179F9" w:rsidP="00E54FCA">
      <w:pPr>
        <w:numPr>
          <w:ilvl w:val="0"/>
          <w:numId w:val="1"/>
        </w:numPr>
        <w:spacing w:after="0" w:line="360" w:lineRule="auto"/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Учебное пособие «Эскизы костюмов по народному танцу».</w:t>
      </w:r>
    </w:p>
    <w:p w:rsidR="00D179F9" w:rsidRPr="00D179F9" w:rsidRDefault="00D179F9" w:rsidP="00E54FCA">
      <w:pPr>
        <w:numPr>
          <w:ilvl w:val="0"/>
          <w:numId w:val="1"/>
        </w:numPr>
        <w:spacing w:after="0" w:line="360" w:lineRule="auto"/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Карточки для зачета о танце.</w:t>
      </w:r>
    </w:p>
    <w:p w:rsidR="00D179F9" w:rsidRPr="00D179F9" w:rsidRDefault="00D179F9" w:rsidP="00E54FCA">
      <w:pPr>
        <w:numPr>
          <w:ilvl w:val="0"/>
          <w:numId w:val="1"/>
        </w:numPr>
        <w:spacing w:after="0" w:line="360" w:lineRule="auto"/>
        <w:ind w:left="4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>Цикл бесед  о танцевальном искусстве «Звезды мировой сцены».</w:t>
      </w:r>
    </w:p>
    <w:p w:rsidR="00D179F9" w:rsidRPr="00D179F9" w:rsidRDefault="00D179F9" w:rsidP="00D179F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79F9">
        <w:rPr>
          <w:rFonts w:ascii="Times New Roman" w:eastAsia="Calibri" w:hAnsi="Times New Roman" w:cs="Times New Roman"/>
          <w:i/>
          <w:sz w:val="28"/>
          <w:szCs w:val="28"/>
        </w:rPr>
        <w:t>Наглядные  пособия:</w:t>
      </w:r>
    </w:p>
    <w:p w:rsidR="00D179F9" w:rsidRPr="00D179F9" w:rsidRDefault="00D179F9" w:rsidP="00D179F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 xml:space="preserve"> 1.   Плакаты.</w:t>
      </w:r>
    </w:p>
    <w:p w:rsidR="00D179F9" w:rsidRPr="00D179F9" w:rsidRDefault="00D179F9" w:rsidP="00D179F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 xml:space="preserve">  2.   Стенды о классических элементах.</w:t>
      </w:r>
    </w:p>
    <w:p w:rsidR="00D179F9" w:rsidRPr="00D179F9" w:rsidRDefault="00D179F9" w:rsidP="00D17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 xml:space="preserve">  3.  Схемы для композиций танца.</w:t>
      </w:r>
    </w:p>
    <w:p w:rsidR="00D179F9" w:rsidRPr="00D179F9" w:rsidRDefault="00D179F9" w:rsidP="00D17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 xml:space="preserve">  4. Фотоальбомы: «Дорога к танцу» И.А. Моисеев; «Костюмы народа России       и   ближнего Зарубежья».       </w:t>
      </w:r>
    </w:p>
    <w:p w:rsidR="00D179F9" w:rsidRPr="00D179F9" w:rsidRDefault="00D179F9" w:rsidP="00D17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F9">
        <w:rPr>
          <w:rFonts w:ascii="Times New Roman" w:eastAsia="Calibri" w:hAnsi="Times New Roman" w:cs="Times New Roman"/>
          <w:sz w:val="28"/>
          <w:szCs w:val="28"/>
        </w:rPr>
        <w:t xml:space="preserve">   5.   Иллюстрации:  «Анна Павлова», «Солисты Большого театра».</w:t>
      </w:r>
    </w:p>
    <w:p w:rsidR="00D179F9" w:rsidRPr="00D179F9" w:rsidRDefault="00D179F9" w:rsidP="00D179F9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179F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                        План воспитательной работы</w:t>
      </w:r>
    </w:p>
    <w:p w:rsidR="00D179F9" w:rsidRPr="00D179F9" w:rsidRDefault="00D179F9" w:rsidP="00D179F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9F9">
        <w:rPr>
          <w:rFonts w:ascii="Times New Roman" w:eastAsia="Calibri" w:hAnsi="Times New Roman" w:cs="Times New Roman"/>
          <w:color w:val="000000"/>
          <w:sz w:val="28"/>
          <w:szCs w:val="28"/>
        </w:rPr>
        <w:t>Блок «Духовно-нравственное воспитание»: сценарий праздника «День матери».</w:t>
      </w:r>
    </w:p>
    <w:tbl>
      <w:tblPr>
        <w:tblStyle w:val="a3"/>
        <w:tblW w:w="0" w:type="auto"/>
        <w:tblLook w:val="04A0"/>
      </w:tblPr>
      <w:tblGrid>
        <w:gridCol w:w="560"/>
        <w:gridCol w:w="6756"/>
        <w:gridCol w:w="2255"/>
      </w:tblGrid>
      <w:tr w:rsidR="00D179F9" w:rsidRPr="00D179F9" w:rsidTr="00746832">
        <w:tc>
          <w:tcPr>
            <w:tcW w:w="560" w:type="dxa"/>
          </w:tcPr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D179F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D179F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6778" w:type="dxa"/>
          </w:tcPr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Наименование  мероприятия</w:t>
            </w:r>
          </w:p>
        </w:tc>
        <w:tc>
          <w:tcPr>
            <w:tcW w:w="2259" w:type="dxa"/>
          </w:tcPr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Сроки проведения</w:t>
            </w:r>
          </w:p>
        </w:tc>
      </w:tr>
      <w:tr w:rsidR="00D179F9" w:rsidRPr="00D179F9" w:rsidTr="00746832">
        <w:tc>
          <w:tcPr>
            <w:tcW w:w="560" w:type="dxa"/>
          </w:tcPr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6778" w:type="dxa"/>
          </w:tcPr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Праздник «Открытие кружкового сезона». Родительское собрание и совместные мероприятия.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 октября «День пожилого человека».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 октября «День учителя».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 «День народного единства».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 ноября – контрнаступление советских войск под Сталинградом.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Концерт «Тепло сердец для наших мам».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 «5 декабря – контрнаступление советских войск под  Москвой».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Игровая программа «Рады мы проказам  матушки </w:t>
            </w:r>
            <w:r w:rsidR="00A31A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зимы!»,  </w:t>
            </w: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викторина «Новогодняя мозаика».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Презентация  « Блокадный  Ленинград».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 «2 февраля – разгром немецко – фашистских войск под Сталинградом».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Беседа «Героический подвиг воинов - интернационалистов».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«23 февраля - День защитника Отечества». Спортивная игра вместе с родителями «Веселые старты».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Концерт для мам «Международный женский день – 8 Марта!».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Викторина «12 апреля – День космонавтики».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29 апреля – «Международный день танца».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Концерт «День Победы!».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Закрытие кружкового сезона. Концерт.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59" w:type="dxa"/>
          </w:tcPr>
          <w:p w:rsidR="00D179F9" w:rsidRPr="00D179F9" w:rsidRDefault="00746832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Сентябрь, 2024</w:t>
            </w:r>
            <w:r w:rsidR="00D179F9"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79F9" w:rsidRPr="00D179F9" w:rsidRDefault="00746832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Октябрь 2024</w:t>
            </w:r>
            <w:r w:rsidR="00D179F9"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D179F9" w:rsidRPr="00D179F9" w:rsidRDefault="00E54FCA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Октябрь 2024</w:t>
            </w:r>
            <w:r w:rsidR="00D179F9"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D179F9" w:rsidRPr="00D179F9" w:rsidRDefault="00E54FCA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 ноября 2024</w:t>
            </w:r>
            <w:r w:rsidR="00D179F9"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79F9" w:rsidRPr="00D179F9" w:rsidRDefault="00E54FCA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Ноябрь 2024</w:t>
            </w:r>
            <w:r w:rsidR="00D179F9"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D179F9" w:rsidRPr="00D179F9" w:rsidRDefault="00E54FCA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Ноябрь 2024</w:t>
            </w:r>
            <w:r w:rsidR="00D179F9"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D179F9" w:rsidRPr="00D179F9" w:rsidRDefault="00E54FCA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Декабрь 2024</w:t>
            </w:r>
            <w:r w:rsidR="00D179F9"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29 декабря по 9 </w:t>
            </w: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января.</w:t>
            </w:r>
          </w:p>
          <w:p w:rsidR="00D179F9" w:rsidRPr="00D179F9" w:rsidRDefault="00E54FCA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Январь 2025</w:t>
            </w:r>
            <w:r w:rsidR="00D179F9"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D179F9" w:rsidRPr="00D179F9" w:rsidRDefault="00E54FCA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Февраль 2025</w:t>
            </w:r>
            <w:r w:rsidR="00D179F9"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79F9" w:rsidRPr="00D179F9" w:rsidRDefault="00E54FCA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 февраля 2025</w:t>
            </w:r>
            <w:r w:rsidR="00D179F9"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D179F9" w:rsidRPr="00D179F9" w:rsidRDefault="00E54FCA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Февраль 2025</w:t>
            </w:r>
            <w:r w:rsidR="00D179F9"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79F9" w:rsidRPr="00D179F9" w:rsidRDefault="00E54FCA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Март 2025</w:t>
            </w:r>
            <w:r w:rsidR="00D179F9"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79F9" w:rsidRPr="00D179F9" w:rsidRDefault="00E54FCA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Апрель 2025</w:t>
            </w:r>
            <w:r w:rsidR="00D179F9"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D179F9" w:rsidRPr="00D179F9" w:rsidRDefault="00E54FCA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апрель 2025</w:t>
            </w:r>
            <w:r w:rsidR="00D179F9"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D179F9" w:rsidRPr="00D179F9" w:rsidRDefault="00E54FCA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Май 2025</w:t>
            </w:r>
            <w:r w:rsidR="00D179F9"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D179F9" w:rsidRPr="00D179F9" w:rsidRDefault="00D179F9" w:rsidP="00D179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</w:t>
            </w:r>
            <w:r w:rsidR="00E54FC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й 2025</w:t>
            </w:r>
            <w:r w:rsidRPr="00D179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</w:tc>
      </w:tr>
    </w:tbl>
    <w:p w:rsidR="00D179F9" w:rsidRPr="00D179F9" w:rsidRDefault="00D179F9" w:rsidP="00D179F9">
      <w:pPr>
        <w:spacing w:after="200" w:line="360" w:lineRule="auto"/>
        <w:ind w:left="-283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179F9" w:rsidRPr="00D179F9" w:rsidRDefault="00D179F9" w:rsidP="00D179F9">
      <w:pPr>
        <w:spacing w:line="360" w:lineRule="auto"/>
        <w:ind w:left="-567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79F9">
        <w:rPr>
          <w:rFonts w:ascii="Times New Roman" w:eastAsia="Calibri" w:hAnsi="Times New Roman" w:cs="Times New Roman"/>
          <w:b/>
          <w:sz w:val="28"/>
          <w:szCs w:val="28"/>
        </w:rPr>
        <w:t>Приложения</w:t>
      </w:r>
    </w:p>
    <w:p w:rsidR="00D179F9" w:rsidRPr="00D179F9" w:rsidRDefault="00D179F9" w:rsidP="00D179F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179F9">
        <w:rPr>
          <w:rFonts w:ascii="Times New Roman" w:eastAsia="Calibri" w:hAnsi="Times New Roman" w:cs="Times New Roman"/>
          <w:b/>
          <w:sz w:val="24"/>
          <w:szCs w:val="24"/>
        </w:rPr>
        <w:t>Приложение №1</w:t>
      </w:r>
    </w:p>
    <w:p w:rsidR="00D179F9" w:rsidRPr="00D179F9" w:rsidRDefault="00D179F9" w:rsidP="00D179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9F9">
        <w:rPr>
          <w:rFonts w:ascii="Times New Roman" w:eastAsia="Calibri" w:hAnsi="Times New Roman" w:cs="Times New Roman"/>
          <w:b/>
          <w:sz w:val="24"/>
          <w:szCs w:val="24"/>
        </w:rPr>
        <w:t>Входная диагностика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Цель диагностики – выявить  уровень развития  учащихся. Диагностический контроль даёт возможность определить уровень мотивации выбора и устойчивости интереса, воспитанности учащихся, творческих способностей, отношение к трудовой деятельности. Результативность выполнения программы отслеживается путем проведения первичного, промежуточного и итогового этапов диагностики.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Входная диагностика на начальном этапе дает возможность педагогу подобрать оптимальный объем учебного материала, определить точки роста учащихся. Во время первичной диагностики определяются следующие данные: координация, музыкальность, гибкость, растяжка, прыжок, память.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Критерии оценки: удовлетворительно, хорошо, отлично.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Результаты первичной диагностики фиксируются в диагностической ведомости приёма детей.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Диагностическая карта приёма детей</w:t>
      </w:r>
    </w:p>
    <w:p w:rsidR="00D179F9" w:rsidRPr="00D179F9" w:rsidRDefault="00D179F9" w:rsidP="00D17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9F9">
        <w:rPr>
          <w:rFonts w:ascii="Times New Roman" w:eastAsia="Calibri" w:hAnsi="Times New Roman" w:cs="Times New Roman"/>
          <w:b/>
          <w:sz w:val="24"/>
          <w:szCs w:val="24"/>
        </w:rPr>
        <w:t>Диагностическая карта приёма детей</w:t>
      </w:r>
    </w:p>
    <w:p w:rsidR="00D179F9" w:rsidRPr="00D179F9" w:rsidRDefault="00D179F9" w:rsidP="00D17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61"/>
        <w:gridCol w:w="2949"/>
        <w:gridCol w:w="851"/>
        <w:gridCol w:w="850"/>
        <w:gridCol w:w="851"/>
        <w:gridCol w:w="850"/>
        <w:gridCol w:w="851"/>
        <w:gridCol w:w="748"/>
        <w:gridCol w:w="1060"/>
      </w:tblGrid>
      <w:tr w:rsidR="00D179F9" w:rsidRPr="00D179F9" w:rsidTr="00746832">
        <w:trPr>
          <w:cantSplit/>
          <w:trHeight w:val="1134"/>
          <w:jc w:val="center"/>
        </w:trPr>
        <w:tc>
          <w:tcPr>
            <w:tcW w:w="561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7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7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9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Координация</w:t>
            </w:r>
          </w:p>
        </w:tc>
        <w:tc>
          <w:tcPr>
            <w:tcW w:w="850" w:type="dxa"/>
            <w:textDirection w:val="btLr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Музыкальность</w:t>
            </w:r>
          </w:p>
        </w:tc>
        <w:tc>
          <w:tcPr>
            <w:tcW w:w="851" w:type="dxa"/>
            <w:textDirection w:val="btLr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Гибкость</w:t>
            </w:r>
          </w:p>
        </w:tc>
        <w:tc>
          <w:tcPr>
            <w:tcW w:w="850" w:type="dxa"/>
            <w:textDirection w:val="btLr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Растяжка</w:t>
            </w:r>
          </w:p>
        </w:tc>
        <w:tc>
          <w:tcPr>
            <w:tcW w:w="851" w:type="dxa"/>
            <w:textDirection w:val="btLr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Прыжок</w:t>
            </w:r>
          </w:p>
        </w:tc>
        <w:tc>
          <w:tcPr>
            <w:tcW w:w="748" w:type="dxa"/>
            <w:textDirection w:val="btLr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Память</w:t>
            </w:r>
          </w:p>
        </w:tc>
        <w:tc>
          <w:tcPr>
            <w:tcW w:w="1060" w:type="dxa"/>
            <w:textDirection w:val="btLr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179F9" w:rsidRPr="00D179F9" w:rsidTr="00746832">
        <w:trPr>
          <w:jc w:val="center"/>
        </w:trPr>
        <w:tc>
          <w:tcPr>
            <w:tcW w:w="561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79F9" w:rsidRPr="00D179F9" w:rsidTr="00746832">
        <w:trPr>
          <w:jc w:val="center"/>
        </w:trPr>
        <w:tc>
          <w:tcPr>
            <w:tcW w:w="561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9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179F9" w:rsidRPr="00D179F9" w:rsidRDefault="00D179F9" w:rsidP="00D179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Критерии оценивания: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79F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Координация.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Учащемуся предлагается простое упражнение на координацию – 16 прыжков с соединением ног и синхронным опусканием рук вниз, затем соединить ноги, руки раскрыть в стороны.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«удовлетворительно» - ребёнок не может скоординировать ноги и руки во время всего упражнения.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«хорошо» - ребёнок координирует руки и ноги на первых 8 прыжках.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«отлично» - ребёнок хорошо координирует ноги и руки во время всего упражнения.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79F9">
        <w:rPr>
          <w:rFonts w:ascii="Times New Roman" w:eastAsia="Calibri" w:hAnsi="Times New Roman" w:cs="Times New Roman"/>
          <w:b/>
          <w:i/>
          <w:sz w:val="24"/>
          <w:szCs w:val="24"/>
        </w:rPr>
        <w:t>Музыкальность.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Учащий должен пройти по кругу под музыку марша, не сбиваясь с ноги, точно в такт музыки.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«удовлетворительно» - ребёнок не может пройти в такт музыки.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«хорошо» - ребёнок иногда сбивается с ноги во время упражнения.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«отлично» - ребёнок не сбивается с ноги во время всего упражнения.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79F9">
        <w:rPr>
          <w:rFonts w:ascii="Times New Roman" w:eastAsia="Calibri" w:hAnsi="Times New Roman" w:cs="Times New Roman"/>
          <w:b/>
          <w:i/>
          <w:sz w:val="24"/>
          <w:szCs w:val="24"/>
        </w:rPr>
        <w:t>Гибкость.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Учащий должен согнуться как можно сильнее вперёд и перегнуться назад, не сгибая колен.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«удовлетворительно» - ребёнок не может достать пальцами до пола, гнётся назад на 25 градусов.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«хорошо» - ребёнок достаёт пальцами до пола, гнётся назад на 45 градусов.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«отлично» - ребёнок достаёт ладонями до пола, гнётся назад на 90 градусов.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79F9">
        <w:rPr>
          <w:rFonts w:ascii="Times New Roman" w:eastAsia="Calibri" w:hAnsi="Times New Roman" w:cs="Times New Roman"/>
          <w:b/>
          <w:i/>
          <w:sz w:val="24"/>
          <w:szCs w:val="24"/>
        </w:rPr>
        <w:t>Растяжка.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Учащий должен как можно сильнее растянуться на продольный и поперечный шпагаты.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У станка проверяется уровень поднятия ноги (шаг) вперёд, в сторону, назад.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«удовлетворительно» - ребёнок не достаёт до пола около полуметра, у станка не может поднять и подержать ногу на 45 градусов.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«хорошо» - ребёнок не достаёт до пола 10 сантиметров, у станка поднимает и держит ногу на 90 градусов.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«отлично» - ребёнок свободно растягивается на шпагат, у станка поднимает и держит ногу на уровне более 90 градусов.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79F9">
        <w:rPr>
          <w:rFonts w:ascii="Times New Roman" w:eastAsia="Calibri" w:hAnsi="Times New Roman" w:cs="Times New Roman"/>
          <w:b/>
          <w:i/>
          <w:sz w:val="24"/>
          <w:szCs w:val="24"/>
        </w:rPr>
        <w:t>Прыжок.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Учащий должен сделать 16 прыжков как можно выше.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«удовлетворительно» - ребёнок отрывается от пола на 5 сантиметров.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«хорошо» - ребёнок отрывается от пола 10 сантиметров.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«отлично» - ребёнок отрывается от пола на 20 –30 сантиметров.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79F9">
        <w:rPr>
          <w:rFonts w:ascii="Times New Roman" w:eastAsia="Calibri" w:hAnsi="Times New Roman" w:cs="Times New Roman"/>
          <w:b/>
          <w:i/>
          <w:sz w:val="24"/>
          <w:szCs w:val="24"/>
        </w:rPr>
        <w:t>Память.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79F9">
        <w:rPr>
          <w:rFonts w:ascii="Times New Roman" w:eastAsia="Calibri" w:hAnsi="Times New Roman" w:cs="Times New Roman"/>
          <w:sz w:val="24"/>
          <w:szCs w:val="24"/>
        </w:rPr>
        <w:t>Учащему</w:t>
      </w:r>
      <w:proofErr w:type="gramEnd"/>
      <w:r w:rsidRPr="00D179F9">
        <w:rPr>
          <w:rFonts w:ascii="Times New Roman" w:eastAsia="Calibri" w:hAnsi="Times New Roman" w:cs="Times New Roman"/>
          <w:sz w:val="24"/>
          <w:szCs w:val="24"/>
        </w:rPr>
        <w:t xml:space="preserve"> предлагается простое упражнение, которое он должен запомнить и повторить: 4 шага на месте, 4 хлопка.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«удовлетворительно» - ребёнок не может запомнить и повторить упражнение с третьего раза.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«хорошо» - ребёнок запоминает и повторяет упражнение со второго раза.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Оценка «отлично» - ребёнок запоминает и повторяет упражнение с первого раза.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Результаты просмотра фиксируются в диагностической ведомости (приложение «раздаточные материалы»).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По результатам первичной диагностики ребёнок, показавший только отличные результаты по всем критериям, может быть зачислен сразу в более старшую группу.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F9">
        <w:rPr>
          <w:rFonts w:ascii="Times New Roman" w:eastAsia="Calibri" w:hAnsi="Times New Roman" w:cs="Times New Roman"/>
          <w:sz w:val="24"/>
          <w:szCs w:val="24"/>
        </w:rPr>
        <w:t>Упражнения подбираются педагогом с учётом возраста ребёнка. Старшим детям можно дать задания более сложные.</w:t>
      </w:r>
    </w:p>
    <w:p w:rsidR="00D179F9" w:rsidRPr="00D179F9" w:rsidRDefault="00D179F9" w:rsidP="00D179F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79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Приложение №2</w:t>
      </w:r>
    </w:p>
    <w:p w:rsidR="00D179F9" w:rsidRPr="00D179F9" w:rsidRDefault="00D179F9" w:rsidP="00D179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79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Тест-практикум на выявление предметных результатов</w:t>
      </w:r>
    </w:p>
    <w:p w:rsidR="00D179F9" w:rsidRPr="00D179F9" w:rsidRDefault="00D179F9" w:rsidP="00D179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79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 теме «Музыкальные размеры»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79F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Цель</w:t>
      </w:r>
      <w:r w:rsidRPr="00D179F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  <w:r w:rsidRPr="00D17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Выявить уровень знаний музыкальных жанров (марш, полька, вальс, плясовая) и музыкальных размеров (2/4, 3/4, 4/4).</w:t>
      </w:r>
    </w:p>
    <w:p w:rsidR="00D179F9" w:rsidRPr="00D179F9" w:rsidRDefault="00D179F9" w:rsidP="00E54FCA">
      <w:pPr>
        <w:numPr>
          <w:ilvl w:val="7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79F9">
        <w:rPr>
          <w:rFonts w:ascii="Times New Roman" w:eastAsia="Calibri" w:hAnsi="Times New Roman" w:cs="Times New Roman"/>
          <w:color w:val="000000"/>
          <w:sz w:val="24"/>
          <w:szCs w:val="24"/>
        </w:rPr>
        <w:t>Проигрывается часть музыкального произведения.</w:t>
      </w:r>
    </w:p>
    <w:p w:rsidR="00D179F9" w:rsidRPr="00D179F9" w:rsidRDefault="00D179F9" w:rsidP="00E54FCA">
      <w:pPr>
        <w:numPr>
          <w:ilvl w:val="7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79F9">
        <w:rPr>
          <w:rFonts w:ascii="Times New Roman" w:eastAsia="Calibri" w:hAnsi="Times New Roman" w:cs="Times New Roman"/>
          <w:color w:val="000000"/>
          <w:sz w:val="24"/>
          <w:szCs w:val="24"/>
        </w:rPr>
        <w:t>Дети должны правильно двигаться в соответствии с музыкой.</w:t>
      </w:r>
    </w:p>
    <w:p w:rsidR="00D179F9" w:rsidRPr="00D179F9" w:rsidRDefault="00D179F9" w:rsidP="00E54FCA">
      <w:pPr>
        <w:numPr>
          <w:ilvl w:val="7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79F9">
        <w:rPr>
          <w:rFonts w:ascii="Times New Roman" w:eastAsia="Calibri" w:hAnsi="Times New Roman" w:cs="Times New Roman"/>
          <w:color w:val="000000"/>
          <w:sz w:val="24"/>
          <w:szCs w:val="24"/>
        </w:rPr>
        <w:t>Каждый учащий называет жанр и музыкальный размер конкретного отрывка.</w:t>
      </w:r>
    </w:p>
    <w:p w:rsidR="00D179F9" w:rsidRPr="00D179F9" w:rsidRDefault="00D179F9" w:rsidP="00E54FCA">
      <w:pPr>
        <w:numPr>
          <w:ilvl w:val="7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79F9">
        <w:rPr>
          <w:rFonts w:ascii="Times New Roman" w:eastAsia="Calibri" w:hAnsi="Times New Roman" w:cs="Times New Roman"/>
          <w:color w:val="000000"/>
          <w:sz w:val="24"/>
          <w:szCs w:val="24"/>
        </w:rPr>
        <w:t>По заданию педагога каждый учащий просчитывает музыкальный размер.</w:t>
      </w:r>
    </w:p>
    <w:p w:rsidR="00D179F9" w:rsidRPr="00D179F9" w:rsidRDefault="00D179F9" w:rsidP="00D179F9">
      <w:pPr>
        <w:spacing w:after="0" w:line="240" w:lineRule="auto"/>
        <w:ind w:left="360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9F9" w:rsidRPr="00D179F9" w:rsidRDefault="00D179F9" w:rsidP="00D179F9">
      <w:pPr>
        <w:spacing w:after="0" w:line="240" w:lineRule="auto"/>
        <w:ind w:left="502" w:firstLine="709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Приложение №3</w:t>
      </w:r>
    </w:p>
    <w:p w:rsidR="00D179F9" w:rsidRPr="00D179F9" w:rsidRDefault="00D179F9" w:rsidP="00D179F9">
      <w:pPr>
        <w:spacing w:after="0" w:line="240" w:lineRule="auto"/>
        <w:ind w:left="50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179F9" w:rsidRPr="00D179F9" w:rsidRDefault="00D179F9" w:rsidP="00D179F9">
      <w:pPr>
        <w:spacing w:after="0" w:line="240" w:lineRule="auto"/>
        <w:ind w:left="502"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Предметная диагностика.</w:t>
      </w:r>
    </w:p>
    <w:p w:rsidR="00D179F9" w:rsidRPr="00D179F9" w:rsidRDefault="00D179F9" w:rsidP="00D179F9">
      <w:pPr>
        <w:spacing w:after="0" w:line="240" w:lineRule="auto"/>
        <w:ind w:left="502"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Методика диагностики физического и творческого развития</w:t>
      </w:r>
    </w:p>
    <w:p w:rsidR="00D179F9" w:rsidRPr="00D179F9" w:rsidRDefault="00D179F9" w:rsidP="00D179F9">
      <w:pPr>
        <w:spacing w:after="0" w:line="240" w:lineRule="auto"/>
        <w:ind w:left="502"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учащихся (базовый уровень)</w:t>
      </w:r>
    </w:p>
    <w:p w:rsidR="00D179F9" w:rsidRPr="00D179F9" w:rsidRDefault="00D179F9" w:rsidP="00D179F9">
      <w:pPr>
        <w:spacing w:after="0" w:line="240" w:lineRule="auto"/>
        <w:ind w:left="50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1" w:name="список"/>
      <w:bookmarkEnd w:id="1"/>
    </w:p>
    <w:p w:rsidR="00D179F9" w:rsidRPr="00D179F9" w:rsidRDefault="00D179F9" w:rsidP="00D179F9">
      <w:pPr>
        <w:spacing w:after="0" w:line="240" w:lineRule="auto"/>
        <w:ind w:left="502"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Целью</w:t>
      </w: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диагностики является определение уровня усвоения учебного материала, физического, творческого развития обучающихся, ведение мониторинга образовательного процесса и индивидуального развития на основе полученных данных.</w:t>
      </w:r>
    </w:p>
    <w:p w:rsidR="00D179F9" w:rsidRPr="00D179F9" w:rsidRDefault="00D179F9" w:rsidP="00D179F9">
      <w:pPr>
        <w:spacing w:after="0" w:line="240" w:lineRule="auto"/>
        <w:ind w:left="502"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Задачами</w:t>
      </w: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диагностики являются оперативное и своевременное выявление пробелов в учебном процессе, определение форм коррекционной работы.</w:t>
      </w:r>
    </w:p>
    <w:p w:rsidR="00D179F9" w:rsidRPr="00D179F9" w:rsidRDefault="00D179F9" w:rsidP="00D179F9">
      <w:pPr>
        <w:spacing w:after="0" w:line="240" w:lineRule="auto"/>
        <w:ind w:left="50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 ходе диагностики по дополнительной общеразвивающей программе «Каблучок» отслеживаются показатели</w:t>
      </w: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: </w:t>
      </w:r>
    </w:p>
    <w:p w:rsidR="00D179F9" w:rsidRPr="00D179F9" w:rsidRDefault="00D179F9" w:rsidP="00E54FCA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физического развития: </w:t>
      </w: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выворотность ног, подъем стопы, танцевальный шаг, гибкость тела, прыжок, координация движений</w:t>
      </w:r>
      <w:r w:rsidRPr="00D179F9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.</w:t>
      </w:r>
    </w:p>
    <w:p w:rsidR="00D179F9" w:rsidRPr="00D179F9" w:rsidRDefault="00D179F9" w:rsidP="00E54FCA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творческого развития: </w:t>
      </w: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музыкальный слух, эмоциональность, воображение, креативность мышления.</w:t>
      </w:r>
    </w:p>
    <w:p w:rsidR="00D179F9" w:rsidRPr="00D179F9" w:rsidRDefault="00D179F9" w:rsidP="00D179F9">
      <w:pPr>
        <w:spacing w:after="0" w:line="240" w:lineRule="auto"/>
        <w:ind w:left="50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Определение уровня индивидуального развития</w:t>
      </w:r>
    </w:p>
    <w:p w:rsidR="00D179F9" w:rsidRPr="00D179F9" w:rsidRDefault="00D179F9" w:rsidP="00D179F9">
      <w:pPr>
        <w:spacing w:after="0" w:line="240" w:lineRule="auto"/>
        <w:ind w:left="50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Степень выраженности каждого показателя </w:t>
      </w: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выявляется по трем уровням:</w:t>
      </w:r>
    </w:p>
    <w:p w:rsidR="00D179F9" w:rsidRPr="00D179F9" w:rsidRDefault="00D179F9" w:rsidP="00E54FCA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высокий</w:t>
      </w: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(высокий образовательный результат, полное освоение содержания программы, имеет творческие достижения на уровне города, округа, России); </w:t>
      </w:r>
    </w:p>
    <w:p w:rsidR="00D179F9" w:rsidRPr="00D179F9" w:rsidRDefault="00D179F9" w:rsidP="00E54FCA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средни</w:t>
      </w:r>
      <w:proofErr w:type="gramStart"/>
      <w:r w:rsidRPr="00D179F9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й</w:t>
      </w: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(</w:t>
      </w:r>
      <w:proofErr w:type="gramEnd"/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полное освоение программы, но при выполнении заданий допускает незначительные ошибки);</w:t>
      </w:r>
    </w:p>
    <w:p w:rsidR="00D179F9" w:rsidRPr="00D179F9" w:rsidRDefault="00D179F9" w:rsidP="00E54FCA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D179F9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низкий</w:t>
      </w:r>
      <w:proofErr w:type="gramEnd"/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(освоил программу, но допускает существенные ошибки в знаниях предмета и при выполнении практических заданий).</w:t>
      </w:r>
    </w:p>
    <w:p w:rsidR="00D179F9" w:rsidRPr="00D179F9" w:rsidRDefault="00D179F9" w:rsidP="00D179F9">
      <w:pPr>
        <w:spacing w:after="0" w:line="240" w:lineRule="auto"/>
        <w:ind w:left="50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Критерии оценки уровня знаний, умений учащихся, динамики физического и творческого развития разработаны к каждому  диагностическому материалу</w:t>
      </w:r>
      <w:r w:rsidRPr="00D179F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</w:p>
    <w:p w:rsidR="00D179F9" w:rsidRPr="00D179F9" w:rsidRDefault="00D179F9" w:rsidP="00D179F9">
      <w:pPr>
        <w:spacing w:after="0" w:line="240" w:lineRule="auto"/>
        <w:ind w:left="50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Диагностика позволяет:</w:t>
      </w:r>
    </w:p>
    <w:p w:rsidR="00D179F9" w:rsidRPr="00D179F9" w:rsidRDefault="00D179F9" w:rsidP="00E54FC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получить информацию педагогу:</w:t>
      </w:r>
    </w:p>
    <w:p w:rsidR="00D179F9" w:rsidRPr="00D179F9" w:rsidRDefault="00D179F9" w:rsidP="00D179F9">
      <w:pPr>
        <w:spacing w:after="0" w:line="240" w:lineRule="auto"/>
        <w:ind w:left="50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а) о результатах работы каждого учащего в отдельности и группы учащихся в целом;</w:t>
      </w:r>
    </w:p>
    <w:p w:rsidR="00D179F9" w:rsidRPr="00D179F9" w:rsidRDefault="00D179F9" w:rsidP="00D179F9">
      <w:pPr>
        <w:spacing w:after="0" w:line="240" w:lineRule="auto"/>
        <w:ind w:left="50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б) о результатах своей работы (узнать, насколько эффективны приемы обучения, определить неудачи в работе, что позволяет внести изменения в программу обучения);</w:t>
      </w:r>
    </w:p>
    <w:p w:rsidR="00D179F9" w:rsidRPr="00D179F9" w:rsidRDefault="00D179F9" w:rsidP="00E54FC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учащимся:</w:t>
      </w:r>
    </w:p>
    <w:p w:rsidR="00D179F9" w:rsidRPr="00D179F9" w:rsidRDefault="00D179F9" w:rsidP="00D179F9">
      <w:pPr>
        <w:spacing w:after="0" w:line="240" w:lineRule="auto"/>
        <w:ind w:left="50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а) повысить мотивацию в обучении;</w:t>
      </w:r>
    </w:p>
    <w:p w:rsidR="00D179F9" w:rsidRPr="00D179F9" w:rsidRDefault="00D179F9" w:rsidP="00D179F9">
      <w:pPr>
        <w:spacing w:after="0" w:line="240" w:lineRule="auto"/>
        <w:ind w:left="50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б) более прилежно заниматься, вносить коррективы в свою творческую деятельность.</w:t>
      </w:r>
    </w:p>
    <w:p w:rsidR="00D179F9" w:rsidRPr="00D179F9" w:rsidRDefault="00D179F9" w:rsidP="00D179F9">
      <w:pPr>
        <w:spacing w:after="0" w:line="240" w:lineRule="auto"/>
        <w:ind w:left="50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Формы диагностики</w:t>
      </w:r>
    </w:p>
    <w:p w:rsidR="00D179F9" w:rsidRPr="00D179F9" w:rsidRDefault="00D179F9" w:rsidP="00D179F9">
      <w:pPr>
        <w:spacing w:after="0" w:line="240" w:lineRule="auto"/>
        <w:ind w:left="50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Основными </w:t>
      </w:r>
      <w:r w:rsidRPr="00D179F9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методами диагностики</w:t>
      </w: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 дополнительной общеразвивающей программе «Драйв» является </w:t>
      </w:r>
      <w:r w:rsidRPr="00D179F9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наблюдение </w:t>
      </w: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 детьми в процессе движения под музыку и без музыки, в условиях выполнения обычных и специально подобранных заданий, </w:t>
      </w:r>
      <w:r w:rsidRPr="00D179F9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педагогический анализ, обобщение </w:t>
      </w: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и ведение мониторинга на основе полученных данных.</w:t>
      </w:r>
    </w:p>
    <w:p w:rsidR="00D179F9" w:rsidRPr="00D179F9" w:rsidRDefault="00D179F9" w:rsidP="00D179F9">
      <w:pPr>
        <w:spacing w:after="0" w:line="240" w:lineRule="auto"/>
        <w:ind w:left="502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179F9" w:rsidRPr="00D179F9" w:rsidRDefault="00D179F9" w:rsidP="00D179F9">
      <w:pPr>
        <w:spacing w:after="0" w:line="240" w:lineRule="auto"/>
        <w:ind w:left="502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Оценочный лист</w:t>
      </w:r>
    </w:p>
    <w:p w:rsidR="00D179F9" w:rsidRPr="00D179F9" w:rsidRDefault="00D179F9" w:rsidP="00D179F9">
      <w:pPr>
        <w:spacing w:after="0" w:line="240" w:lineRule="auto"/>
        <w:ind w:left="50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179F9" w:rsidRPr="00D179F9" w:rsidRDefault="00D179F9" w:rsidP="00D179F9">
      <w:pPr>
        <w:spacing w:after="0" w:line="240" w:lineRule="auto"/>
        <w:ind w:left="50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Ф.И.О.___________________________________________________________</w:t>
      </w:r>
    </w:p>
    <w:p w:rsidR="00D179F9" w:rsidRPr="00D179F9" w:rsidRDefault="00D179F9" w:rsidP="00D179F9">
      <w:pPr>
        <w:spacing w:after="0" w:line="240" w:lineRule="auto"/>
        <w:ind w:left="50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Год обучения_____________________________________________________</w:t>
      </w:r>
    </w:p>
    <w:p w:rsidR="00D179F9" w:rsidRPr="00D179F9" w:rsidRDefault="00D179F9" w:rsidP="00D179F9">
      <w:pPr>
        <w:spacing w:after="0" w:line="240" w:lineRule="auto"/>
        <w:ind w:left="502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179F9" w:rsidRPr="00D179F9" w:rsidRDefault="00D179F9" w:rsidP="00D179F9">
      <w:pPr>
        <w:spacing w:after="0" w:line="240" w:lineRule="auto"/>
        <w:ind w:left="502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1778"/>
        <w:gridCol w:w="1613"/>
        <w:gridCol w:w="1632"/>
        <w:gridCol w:w="1989"/>
      </w:tblGrid>
      <w:tr w:rsidR="00D179F9" w:rsidRPr="00D179F9" w:rsidTr="00746832">
        <w:trPr>
          <w:jc w:val="center"/>
        </w:trPr>
        <w:tc>
          <w:tcPr>
            <w:tcW w:w="2337" w:type="dxa"/>
            <w:vMerge w:val="restart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333" w:type="dxa"/>
            <w:gridSpan w:val="3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60" w:type="dxa"/>
            <w:vMerge w:val="restart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179F9" w:rsidRPr="00D179F9" w:rsidTr="00746832">
        <w:trPr>
          <w:jc w:val="center"/>
        </w:trPr>
        <w:tc>
          <w:tcPr>
            <w:tcW w:w="2337" w:type="dxa"/>
            <w:vMerge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Высокий</w:t>
            </w:r>
          </w:p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394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Средний</w:t>
            </w:r>
          </w:p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902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Низкий</w:t>
            </w:r>
          </w:p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760" w:type="dxa"/>
            <w:vMerge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179F9" w:rsidRPr="00D179F9" w:rsidTr="00746832">
        <w:trPr>
          <w:trHeight w:val="365"/>
          <w:jc w:val="center"/>
        </w:trPr>
        <w:tc>
          <w:tcPr>
            <w:tcW w:w="9430" w:type="dxa"/>
            <w:gridSpan w:val="5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D179F9" w:rsidRPr="00D179F9" w:rsidTr="00746832">
        <w:trPr>
          <w:trHeight w:val="96"/>
          <w:jc w:val="center"/>
        </w:trPr>
        <w:tc>
          <w:tcPr>
            <w:tcW w:w="23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Выворотность ног</w:t>
            </w:r>
          </w:p>
        </w:tc>
        <w:tc>
          <w:tcPr>
            <w:tcW w:w="20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9F9" w:rsidRPr="00D179F9" w:rsidTr="00746832">
        <w:trPr>
          <w:jc w:val="center"/>
        </w:trPr>
        <w:tc>
          <w:tcPr>
            <w:tcW w:w="23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Подъем стопы</w:t>
            </w:r>
          </w:p>
        </w:tc>
        <w:tc>
          <w:tcPr>
            <w:tcW w:w="20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9F9" w:rsidRPr="00D179F9" w:rsidTr="00746832">
        <w:trPr>
          <w:jc w:val="center"/>
        </w:trPr>
        <w:tc>
          <w:tcPr>
            <w:tcW w:w="23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Балетный шаг</w:t>
            </w:r>
          </w:p>
        </w:tc>
        <w:tc>
          <w:tcPr>
            <w:tcW w:w="20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9F9" w:rsidRPr="00D179F9" w:rsidTr="00746832">
        <w:trPr>
          <w:jc w:val="center"/>
        </w:trPr>
        <w:tc>
          <w:tcPr>
            <w:tcW w:w="23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Гибкость тела</w:t>
            </w:r>
          </w:p>
        </w:tc>
        <w:tc>
          <w:tcPr>
            <w:tcW w:w="20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9F9" w:rsidRPr="00D179F9" w:rsidTr="00746832">
        <w:trPr>
          <w:jc w:val="center"/>
        </w:trPr>
        <w:tc>
          <w:tcPr>
            <w:tcW w:w="23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Прыжок </w:t>
            </w:r>
          </w:p>
        </w:tc>
        <w:tc>
          <w:tcPr>
            <w:tcW w:w="20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9F9" w:rsidRPr="00D179F9" w:rsidTr="00746832">
        <w:trPr>
          <w:jc w:val="center"/>
        </w:trPr>
        <w:tc>
          <w:tcPr>
            <w:tcW w:w="23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Координация движений</w:t>
            </w:r>
          </w:p>
        </w:tc>
        <w:tc>
          <w:tcPr>
            <w:tcW w:w="20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9F9" w:rsidRPr="00D179F9" w:rsidTr="00746832">
        <w:trPr>
          <w:jc w:val="center"/>
        </w:trPr>
        <w:tc>
          <w:tcPr>
            <w:tcW w:w="9430" w:type="dxa"/>
            <w:gridSpan w:val="5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Творческое развитие</w:t>
            </w:r>
          </w:p>
        </w:tc>
      </w:tr>
      <w:tr w:rsidR="00D179F9" w:rsidRPr="00D179F9" w:rsidTr="00746832">
        <w:trPr>
          <w:trHeight w:val="421"/>
          <w:jc w:val="center"/>
        </w:trPr>
        <w:tc>
          <w:tcPr>
            <w:tcW w:w="23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Музыкальный слух</w:t>
            </w:r>
          </w:p>
        </w:tc>
        <w:tc>
          <w:tcPr>
            <w:tcW w:w="20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9F9" w:rsidRPr="00D179F9" w:rsidTr="00746832">
        <w:trPr>
          <w:trHeight w:val="331"/>
          <w:jc w:val="center"/>
        </w:trPr>
        <w:tc>
          <w:tcPr>
            <w:tcW w:w="23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Эмоциональность</w:t>
            </w:r>
          </w:p>
        </w:tc>
        <w:tc>
          <w:tcPr>
            <w:tcW w:w="20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9F9" w:rsidRPr="00D179F9" w:rsidTr="00746832">
        <w:trPr>
          <w:jc w:val="center"/>
        </w:trPr>
        <w:tc>
          <w:tcPr>
            <w:tcW w:w="23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20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9F9" w:rsidRPr="00D179F9" w:rsidTr="00746832">
        <w:trPr>
          <w:jc w:val="center"/>
        </w:trPr>
        <w:tc>
          <w:tcPr>
            <w:tcW w:w="23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79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Креативность</w:t>
            </w:r>
          </w:p>
        </w:tc>
        <w:tc>
          <w:tcPr>
            <w:tcW w:w="2037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179F9" w:rsidRPr="00D179F9" w:rsidRDefault="00D179F9" w:rsidP="00D179F9">
            <w:pPr>
              <w:spacing w:after="0" w:line="240" w:lineRule="auto"/>
              <w:ind w:left="50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179F9" w:rsidRPr="00D179F9" w:rsidRDefault="00D179F9" w:rsidP="00D179F9">
      <w:pPr>
        <w:spacing w:after="0" w:line="240" w:lineRule="auto"/>
        <w:ind w:left="50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179F9" w:rsidRPr="00D179F9" w:rsidRDefault="00D179F9" w:rsidP="00D179F9">
      <w:pPr>
        <w:spacing w:after="0" w:line="240" w:lineRule="auto"/>
        <w:ind w:left="50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Всего баллов________________________________________________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Критерии оценки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Высокий  уровень (3 балла):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ярко выражено развитие специальных физических данных; 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максимально использует свои физические возможности (выворотность ног, подъем стопы, балетный шаг, прыжок), выполняя круговую разминку; 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ярко выраженное развитие гибкости тела;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безошибочно выполняет упражнения на координацию движений;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соблюдает позиции рук, ног; постановка корпуса правильная;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движения выполняет музыкально верно, начинает движение после прослушивания вступления;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эмоционален</w:t>
      </w:r>
      <w:proofErr w:type="gramEnd"/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артистичен при выполнении танцевальных комбинаций;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легко перевоплощается в образ; импровизационные и имитационные движения выполняет оригинально;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ранее выученные комбинации выполняет без ошибок;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легко ориентируется в пространстве.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Средний  уровень (2 балла):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развитие физических данных незначительно; 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использует свои физические данные (подъем стопы, легкость и высота прыжка, координация движений, музыкальный слух) не в полной мере;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наблюдается развитие гибкости тела;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допускает, но тут же исправляет  1-2 ошибки в упражнениях на координацию;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верное положение корпуса, но не всегда соблюдает позиции рук, ног;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движения выполняет музыкально верно, но иногда торопится, не слушая вступление;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малоэмоционален, </w:t>
      </w:r>
      <w:proofErr w:type="gramStart"/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напряжен</w:t>
      </w:r>
      <w:proofErr w:type="gramEnd"/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, сосредоточен на правильности выполнения движений;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перевоплощается в образ; импровизационные и имитационные движения выполняет музыкально верно, но нет оригинальности;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в ранее выученных комбинациях допускает 1-2 ошибки;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ориентируется в пространстве, допуская паузы.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Низкий уровень (1 балл):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развитие физических данных отсутствует;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мало эмоционален, стеснителен;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с трудом перевоплощается в образ, не импровизирует, имитационные движения повторяет за другими детьми;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начинает движение  с вступления;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часто допускает ошибки в постановке корпуса, не соблюдает позиции рук, ног;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в коллективном исполнении путается, допускает ошибки;</w:t>
      </w:r>
    </w:p>
    <w:p w:rsidR="00D179F9" w:rsidRPr="00D179F9" w:rsidRDefault="00D179F9" w:rsidP="00E54FC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>плохо ориентируется в зале.</w:t>
      </w:r>
    </w:p>
    <w:p w:rsidR="00D179F9" w:rsidRPr="00D179F9" w:rsidRDefault="00D179F9" w:rsidP="00D179F9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Оценка уровня знаний, умений учащихся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Высокий  уровень:</w:t>
      </w: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более 27 баллов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Средний уровень:</w:t>
      </w: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16 -26 баллов</w:t>
      </w:r>
    </w:p>
    <w:p w:rsidR="00D179F9" w:rsidRPr="00D179F9" w:rsidRDefault="00D179F9" w:rsidP="00D179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79F9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Низкий уровень</w:t>
      </w:r>
      <w:r w:rsidRPr="00D179F9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:</w:t>
      </w:r>
      <w:r w:rsidRPr="00D17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 15 баллов. </w:t>
      </w:r>
    </w:p>
    <w:p w:rsidR="00852A45" w:rsidRPr="00D62E6C" w:rsidRDefault="00852A45" w:rsidP="00D96FEC">
      <w:pPr>
        <w:spacing w:before="3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2A45" w:rsidRPr="00D62E6C" w:rsidSect="00DD1A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1E"/>
    <w:multiLevelType w:val="hybridMultilevel"/>
    <w:tmpl w:val="0ACA5A5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04D03E1"/>
    <w:multiLevelType w:val="hybridMultilevel"/>
    <w:tmpl w:val="3BCE9914"/>
    <w:lvl w:ilvl="0" w:tplc="370AD99E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168A5C18"/>
    <w:multiLevelType w:val="hybridMultilevel"/>
    <w:tmpl w:val="504E0F02"/>
    <w:lvl w:ilvl="0" w:tplc="5B8685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71634A8"/>
    <w:multiLevelType w:val="hybridMultilevel"/>
    <w:tmpl w:val="8196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E67EE"/>
    <w:multiLevelType w:val="hybridMultilevel"/>
    <w:tmpl w:val="A47470D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28667DE5"/>
    <w:multiLevelType w:val="multilevel"/>
    <w:tmpl w:val="477CCB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75F75"/>
    <w:multiLevelType w:val="hybridMultilevel"/>
    <w:tmpl w:val="B05E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085"/>
    <w:multiLevelType w:val="hybridMultilevel"/>
    <w:tmpl w:val="625E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224BC"/>
    <w:multiLevelType w:val="hybridMultilevel"/>
    <w:tmpl w:val="E2FA19D6"/>
    <w:lvl w:ilvl="0" w:tplc="83909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C07C0"/>
    <w:multiLevelType w:val="multilevel"/>
    <w:tmpl w:val="5AD897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07F579D"/>
    <w:multiLevelType w:val="hybridMultilevel"/>
    <w:tmpl w:val="286A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C6AEC"/>
    <w:multiLevelType w:val="hybridMultilevel"/>
    <w:tmpl w:val="61545482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>
    <w:nsid w:val="701D483A"/>
    <w:multiLevelType w:val="multilevel"/>
    <w:tmpl w:val="27AA1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717"/>
    <w:rsid w:val="00020082"/>
    <w:rsid w:val="000253AE"/>
    <w:rsid w:val="00025424"/>
    <w:rsid w:val="00025B30"/>
    <w:rsid w:val="00042B2B"/>
    <w:rsid w:val="0004332B"/>
    <w:rsid w:val="000533CC"/>
    <w:rsid w:val="00066C41"/>
    <w:rsid w:val="00080DB1"/>
    <w:rsid w:val="0008499D"/>
    <w:rsid w:val="00085657"/>
    <w:rsid w:val="00086113"/>
    <w:rsid w:val="00086945"/>
    <w:rsid w:val="000913E8"/>
    <w:rsid w:val="00094469"/>
    <w:rsid w:val="00096E6B"/>
    <w:rsid w:val="000A15EF"/>
    <w:rsid w:val="000B12B4"/>
    <w:rsid w:val="000B4BB3"/>
    <w:rsid w:val="000B7367"/>
    <w:rsid w:val="000C1920"/>
    <w:rsid w:val="000C6D10"/>
    <w:rsid w:val="000C719E"/>
    <w:rsid w:val="000D1E8F"/>
    <w:rsid w:val="000E44D1"/>
    <w:rsid w:val="000E7F0A"/>
    <w:rsid w:val="000F3F5C"/>
    <w:rsid w:val="000F422E"/>
    <w:rsid w:val="000F549E"/>
    <w:rsid w:val="001018AE"/>
    <w:rsid w:val="00101A1E"/>
    <w:rsid w:val="00103FBF"/>
    <w:rsid w:val="00125421"/>
    <w:rsid w:val="00136B8F"/>
    <w:rsid w:val="00140F25"/>
    <w:rsid w:val="00142DA3"/>
    <w:rsid w:val="00144346"/>
    <w:rsid w:val="001452A9"/>
    <w:rsid w:val="00151648"/>
    <w:rsid w:val="00151B51"/>
    <w:rsid w:val="001532CA"/>
    <w:rsid w:val="0015792C"/>
    <w:rsid w:val="00164A75"/>
    <w:rsid w:val="00171A59"/>
    <w:rsid w:val="00174FC4"/>
    <w:rsid w:val="001758A4"/>
    <w:rsid w:val="00176F8E"/>
    <w:rsid w:val="0018251E"/>
    <w:rsid w:val="001A276C"/>
    <w:rsid w:val="001A5090"/>
    <w:rsid w:val="001A5AA1"/>
    <w:rsid w:val="001A7F98"/>
    <w:rsid w:val="001B2988"/>
    <w:rsid w:val="001B491C"/>
    <w:rsid w:val="001D1976"/>
    <w:rsid w:val="001D5170"/>
    <w:rsid w:val="001D53B2"/>
    <w:rsid w:val="001E2E14"/>
    <w:rsid w:val="001F52BC"/>
    <w:rsid w:val="001F6086"/>
    <w:rsid w:val="001F6CD2"/>
    <w:rsid w:val="002104B4"/>
    <w:rsid w:val="00217A36"/>
    <w:rsid w:val="00223F2D"/>
    <w:rsid w:val="00233161"/>
    <w:rsid w:val="00235443"/>
    <w:rsid w:val="00235FDD"/>
    <w:rsid w:val="00240744"/>
    <w:rsid w:val="00247A3D"/>
    <w:rsid w:val="0025025C"/>
    <w:rsid w:val="00272B24"/>
    <w:rsid w:val="00273019"/>
    <w:rsid w:val="00275F95"/>
    <w:rsid w:val="002815D4"/>
    <w:rsid w:val="0029476E"/>
    <w:rsid w:val="00296466"/>
    <w:rsid w:val="002A20CC"/>
    <w:rsid w:val="002B3E10"/>
    <w:rsid w:val="002B4F3D"/>
    <w:rsid w:val="002B598A"/>
    <w:rsid w:val="002C37CA"/>
    <w:rsid w:val="002C4C59"/>
    <w:rsid w:val="002F2CA6"/>
    <w:rsid w:val="002F4D1A"/>
    <w:rsid w:val="002F4D95"/>
    <w:rsid w:val="002F5D18"/>
    <w:rsid w:val="003100B3"/>
    <w:rsid w:val="003105E1"/>
    <w:rsid w:val="00316568"/>
    <w:rsid w:val="00320308"/>
    <w:rsid w:val="0032043E"/>
    <w:rsid w:val="00322999"/>
    <w:rsid w:val="00330AD2"/>
    <w:rsid w:val="00350298"/>
    <w:rsid w:val="00352427"/>
    <w:rsid w:val="0035497B"/>
    <w:rsid w:val="00360145"/>
    <w:rsid w:val="00361B2E"/>
    <w:rsid w:val="00364815"/>
    <w:rsid w:val="00372579"/>
    <w:rsid w:val="003730E9"/>
    <w:rsid w:val="003753A0"/>
    <w:rsid w:val="00382A4C"/>
    <w:rsid w:val="003852B5"/>
    <w:rsid w:val="00394F5A"/>
    <w:rsid w:val="00396DCF"/>
    <w:rsid w:val="003A34FE"/>
    <w:rsid w:val="003A7102"/>
    <w:rsid w:val="003B1FAA"/>
    <w:rsid w:val="003B39A1"/>
    <w:rsid w:val="003B46BB"/>
    <w:rsid w:val="003B7111"/>
    <w:rsid w:val="003D0053"/>
    <w:rsid w:val="003D3517"/>
    <w:rsid w:val="003D7C0D"/>
    <w:rsid w:val="003E33CB"/>
    <w:rsid w:val="003E7BE7"/>
    <w:rsid w:val="003F08F8"/>
    <w:rsid w:val="003F1157"/>
    <w:rsid w:val="003F1212"/>
    <w:rsid w:val="003F50E6"/>
    <w:rsid w:val="004038C8"/>
    <w:rsid w:val="00425AF5"/>
    <w:rsid w:val="004402F7"/>
    <w:rsid w:val="004418FD"/>
    <w:rsid w:val="004428AE"/>
    <w:rsid w:val="0044547F"/>
    <w:rsid w:val="0045420F"/>
    <w:rsid w:val="0045563E"/>
    <w:rsid w:val="004635C5"/>
    <w:rsid w:val="00464477"/>
    <w:rsid w:val="00466779"/>
    <w:rsid w:val="00473794"/>
    <w:rsid w:val="00475661"/>
    <w:rsid w:val="00481649"/>
    <w:rsid w:val="0048777A"/>
    <w:rsid w:val="004B1EB1"/>
    <w:rsid w:val="004C0790"/>
    <w:rsid w:val="004C24B6"/>
    <w:rsid w:val="004C4A11"/>
    <w:rsid w:val="004C4C63"/>
    <w:rsid w:val="004C6059"/>
    <w:rsid w:val="004C6A82"/>
    <w:rsid w:val="004D3409"/>
    <w:rsid w:val="004D7A8E"/>
    <w:rsid w:val="004E5D32"/>
    <w:rsid w:val="004F1038"/>
    <w:rsid w:val="004F748D"/>
    <w:rsid w:val="005003D6"/>
    <w:rsid w:val="0050534D"/>
    <w:rsid w:val="00505406"/>
    <w:rsid w:val="00512545"/>
    <w:rsid w:val="0051279A"/>
    <w:rsid w:val="00512D45"/>
    <w:rsid w:val="00514E5D"/>
    <w:rsid w:val="005155C2"/>
    <w:rsid w:val="005178C4"/>
    <w:rsid w:val="00523093"/>
    <w:rsid w:val="00526D3B"/>
    <w:rsid w:val="0055589B"/>
    <w:rsid w:val="00556B80"/>
    <w:rsid w:val="005628A8"/>
    <w:rsid w:val="00563EBE"/>
    <w:rsid w:val="00564027"/>
    <w:rsid w:val="0056464A"/>
    <w:rsid w:val="0057178A"/>
    <w:rsid w:val="005729A9"/>
    <w:rsid w:val="0057402B"/>
    <w:rsid w:val="00574B25"/>
    <w:rsid w:val="00577910"/>
    <w:rsid w:val="0058289D"/>
    <w:rsid w:val="00585717"/>
    <w:rsid w:val="00585F78"/>
    <w:rsid w:val="005919DA"/>
    <w:rsid w:val="00594A95"/>
    <w:rsid w:val="005A431D"/>
    <w:rsid w:val="005B2CAA"/>
    <w:rsid w:val="005C25AB"/>
    <w:rsid w:val="005E219C"/>
    <w:rsid w:val="005F0F4A"/>
    <w:rsid w:val="005F1D91"/>
    <w:rsid w:val="005F2580"/>
    <w:rsid w:val="005F3350"/>
    <w:rsid w:val="005F5E22"/>
    <w:rsid w:val="00601397"/>
    <w:rsid w:val="0060584E"/>
    <w:rsid w:val="00607AD0"/>
    <w:rsid w:val="0061389B"/>
    <w:rsid w:val="00616F51"/>
    <w:rsid w:val="00622C33"/>
    <w:rsid w:val="00626F57"/>
    <w:rsid w:val="0063716B"/>
    <w:rsid w:val="0064672C"/>
    <w:rsid w:val="00646A94"/>
    <w:rsid w:val="0065159D"/>
    <w:rsid w:val="006531A5"/>
    <w:rsid w:val="006537D5"/>
    <w:rsid w:val="006540DD"/>
    <w:rsid w:val="006617E8"/>
    <w:rsid w:val="006653FA"/>
    <w:rsid w:val="0066730B"/>
    <w:rsid w:val="006766E0"/>
    <w:rsid w:val="006768E5"/>
    <w:rsid w:val="0068574A"/>
    <w:rsid w:val="00693340"/>
    <w:rsid w:val="006B2AC4"/>
    <w:rsid w:val="006B3827"/>
    <w:rsid w:val="006C5533"/>
    <w:rsid w:val="006D20AC"/>
    <w:rsid w:val="006D3541"/>
    <w:rsid w:val="006D3E4E"/>
    <w:rsid w:val="006D3E5B"/>
    <w:rsid w:val="006E0688"/>
    <w:rsid w:val="006E2394"/>
    <w:rsid w:val="006E6F0B"/>
    <w:rsid w:val="006E7DB0"/>
    <w:rsid w:val="006F2D53"/>
    <w:rsid w:val="007010E5"/>
    <w:rsid w:val="0070377E"/>
    <w:rsid w:val="00707109"/>
    <w:rsid w:val="007137E9"/>
    <w:rsid w:val="00714292"/>
    <w:rsid w:val="00722E71"/>
    <w:rsid w:val="00723352"/>
    <w:rsid w:val="00726568"/>
    <w:rsid w:val="00746832"/>
    <w:rsid w:val="00751CCE"/>
    <w:rsid w:val="00766459"/>
    <w:rsid w:val="007732C5"/>
    <w:rsid w:val="00773328"/>
    <w:rsid w:val="0078443C"/>
    <w:rsid w:val="00784F81"/>
    <w:rsid w:val="007979A0"/>
    <w:rsid w:val="00797B72"/>
    <w:rsid w:val="007A08D9"/>
    <w:rsid w:val="007A3DB4"/>
    <w:rsid w:val="007B147A"/>
    <w:rsid w:val="007B2DD9"/>
    <w:rsid w:val="007B323D"/>
    <w:rsid w:val="007C519B"/>
    <w:rsid w:val="007D0185"/>
    <w:rsid w:val="007D2648"/>
    <w:rsid w:val="007D5E53"/>
    <w:rsid w:val="007E4582"/>
    <w:rsid w:val="007E699E"/>
    <w:rsid w:val="007E7F52"/>
    <w:rsid w:val="007F1AE1"/>
    <w:rsid w:val="008008AD"/>
    <w:rsid w:val="00800DD6"/>
    <w:rsid w:val="00800E50"/>
    <w:rsid w:val="00805D85"/>
    <w:rsid w:val="00821739"/>
    <w:rsid w:val="00832EF2"/>
    <w:rsid w:val="00842AC1"/>
    <w:rsid w:val="00847FD2"/>
    <w:rsid w:val="00851362"/>
    <w:rsid w:val="00852A45"/>
    <w:rsid w:val="008575AF"/>
    <w:rsid w:val="00872182"/>
    <w:rsid w:val="008763A4"/>
    <w:rsid w:val="00876DAD"/>
    <w:rsid w:val="00895B11"/>
    <w:rsid w:val="008975C1"/>
    <w:rsid w:val="00897760"/>
    <w:rsid w:val="008A3F79"/>
    <w:rsid w:val="008A456E"/>
    <w:rsid w:val="008A7856"/>
    <w:rsid w:val="008B3B5B"/>
    <w:rsid w:val="008B40E5"/>
    <w:rsid w:val="008C2151"/>
    <w:rsid w:val="008C7870"/>
    <w:rsid w:val="008D539B"/>
    <w:rsid w:val="008E35B1"/>
    <w:rsid w:val="008E7B77"/>
    <w:rsid w:val="008F5DD1"/>
    <w:rsid w:val="008F6DAC"/>
    <w:rsid w:val="00900144"/>
    <w:rsid w:val="00901D2E"/>
    <w:rsid w:val="00903D97"/>
    <w:rsid w:val="00905A18"/>
    <w:rsid w:val="00906B69"/>
    <w:rsid w:val="0091211D"/>
    <w:rsid w:val="00921497"/>
    <w:rsid w:val="00924A66"/>
    <w:rsid w:val="00927370"/>
    <w:rsid w:val="00933C7B"/>
    <w:rsid w:val="00941BF5"/>
    <w:rsid w:val="00942063"/>
    <w:rsid w:val="009426DE"/>
    <w:rsid w:val="009426F8"/>
    <w:rsid w:val="00943738"/>
    <w:rsid w:val="009647A0"/>
    <w:rsid w:val="00972A99"/>
    <w:rsid w:val="00976518"/>
    <w:rsid w:val="009908A9"/>
    <w:rsid w:val="0099522E"/>
    <w:rsid w:val="009B24EC"/>
    <w:rsid w:val="009B4113"/>
    <w:rsid w:val="009B6250"/>
    <w:rsid w:val="009C0BE3"/>
    <w:rsid w:val="009E0DF2"/>
    <w:rsid w:val="009E3115"/>
    <w:rsid w:val="009E5EE5"/>
    <w:rsid w:val="009F3DED"/>
    <w:rsid w:val="009F594F"/>
    <w:rsid w:val="00A05E47"/>
    <w:rsid w:val="00A06B0C"/>
    <w:rsid w:val="00A11159"/>
    <w:rsid w:val="00A30F0E"/>
    <w:rsid w:val="00A31ADC"/>
    <w:rsid w:val="00A43938"/>
    <w:rsid w:val="00A50588"/>
    <w:rsid w:val="00A52EFD"/>
    <w:rsid w:val="00A53FE5"/>
    <w:rsid w:val="00A552CC"/>
    <w:rsid w:val="00A57B0F"/>
    <w:rsid w:val="00A62EF0"/>
    <w:rsid w:val="00A653B1"/>
    <w:rsid w:val="00A77DE0"/>
    <w:rsid w:val="00A94BFC"/>
    <w:rsid w:val="00AA22ED"/>
    <w:rsid w:val="00AA27B1"/>
    <w:rsid w:val="00AA6572"/>
    <w:rsid w:val="00AD0898"/>
    <w:rsid w:val="00AD1759"/>
    <w:rsid w:val="00AD1BB5"/>
    <w:rsid w:val="00AD36AA"/>
    <w:rsid w:val="00AD36BC"/>
    <w:rsid w:val="00AD6733"/>
    <w:rsid w:val="00AD7940"/>
    <w:rsid w:val="00AE16CC"/>
    <w:rsid w:val="00AE2968"/>
    <w:rsid w:val="00AE4A15"/>
    <w:rsid w:val="00AE6D01"/>
    <w:rsid w:val="00B00FAF"/>
    <w:rsid w:val="00B0114A"/>
    <w:rsid w:val="00B01B5C"/>
    <w:rsid w:val="00B04CB8"/>
    <w:rsid w:val="00B05A0F"/>
    <w:rsid w:val="00B05EB0"/>
    <w:rsid w:val="00B17708"/>
    <w:rsid w:val="00B2690A"/>
    <w:rsid w:val="00B279F6"/>
    <w:rsid w:val="00B368B8"/>
    <w:rsid w:val="00B407CD"/>
    <w:rsid w:val="00B5091B"/>
    <w:rsid w:val="00B5135E"/>
    <w:rsid w:val="00B57A6B"/>
    <w:rsid w:val="00B6343A"/>
    <w:rsid w:val="00B67767"/>
    <w:rsid w:val="00B75863"/>
    <w:rsid w:val="00B762AD"/>
    <w:rsid w:val="00B80349"/>
    <w:rsid w:val="00B81B1F"/>
    <w:rsid w:val="00B87EB8"/>
    <w:rsid w:val="00B948B7"/>
    <w:rsid w:val="00B96073"/>
    <w:rsid w:val="00BA1B5A"/>
    <w:rsid w:val="00BA2F5F"/>
    <w:rsid w:val="00BA618E"/>
    <w:rsid w:val="00BA65C8"/>
    <w:rsid w:val="00BB06A9"/>
    <w:rsid w:val="00BB26EA"/>
    <w:rsid w:val="00BC386F"/>
    <w:rsid w:val="00BD0CA6"/>
    <w:rsid w:val="00BD3C23"/>
    <w:rsid w:val="00BE0500"/>
    <w:rsid w:val="00BE5636"/>
    <w:rsid w:val="00BF03FF"/>
    <w:rsid w:val="00BF3E65"/>
    <w:rsid w:val="00C02226"/>
    <w:rsid w:val="00C057FA"/>
    <w:rsid w:val="00C141BB"/>
    <w:rsid w:val="00C2319A"/>
    <w:rsid w:val="00C307CA"/>
    <w:rsid w:val="00C36619"/>
    <w:rsid w:val="00C3746C"/>
    <w:rsid w:val="00C42A2F"/>
    <w:rsid w:val="00C53B2C"/>
    <w:rsid w:val="00C6201D"/>
    <w:rsid w:val="00C711F3"/>
    <w:rsid w:val="00C72FD8"/>
    <w:rsid w:val="00C73B54"/>
    <w:rsid w:val="00C774C1"/>
    <w:rsid w:val="00C84ED4"/>
    <w:rsid w:val="00CA096C"/>
    <w:rsid w:val="00CA7223"/>
    <w:rsid w:val="00CB4BAC"/>
    <w:rsid w:val="00CB61EA"/>
    <w:rsid w:val="00CC598C"/>
    <w:rsid w:val="00CE3252"/>
    <w:rsid w:val="00CE71D5"/>
    <w:rsid w:val="00D1013A"/>
    <w:rsid w:val="00D115E9"/>
    <w:rsid w:val="00D13042"/>
    <w:rsid w:val="00D179F9"/>
    <w:rsid w:val="00D20F71"/>
    <w:rsid w:val="00D22A37"/>
    <w:rsid w:val="00D268C2"/>
    <w:rsid w:val="00D35DFD"/>
    <w:rsid w:val="00D50BD4"/>
    <w:rsid w:val="00D55C9A"/>
    <w:rsid w:val="00D61606"/>
    <w:rsid w:val="00D62E6C"/>
    <w:rsid w:val="00D7494A"/>
    <w:rsid w:val="00D81021"/>
    <w:rsid w:val="00D832A5"/>
    <w:rsid w:val="00D863D7"/>
    <w:rsid w:val="00D96FEC"/>
    <w:rsid w:val="00DA5CFD"/>
    <w:rsid w:val="00DB14C1"/>
    <w:rsid w:val="00DB2EA0"/>
    <w:rsid w:val="00DB5A6D"/>
    <w:rsid w:val="00DB74E2"/>
    <w:rsid w:val="00DD1A8B"/>
    <w:rsid w:val="00DE1AC7"/>
    <w:rsid w:val="00DE3FD5"/>
    <w:rsid w:val="00DF3416"/>
    <w:rsid w:val="00DF3BED"/>
    <w:rsid w:val="00E00BA6"/>
    <w:rsid w:val="00E10A91"/>
    <w:rsid w:val="00E14B33"/>
    <w:rsid w:val="00E20C5E"/>
    <w:rsid w:val="00E27618"/>
    <w:rsid w:val="00E33235"/>
    <w:rsid w:val="00E34C11"/>
    <w:rsid w:val="00E35C33"/>
    <w:rsid w:val="00E3638D"/>
    <w:rsid w:val="00E36632"/>
    <w:rsid w:val="00E456B7"/>
    <w:rsid w:val="00E47B82"/>
    <w:rsid w:val="00E53A97"/>
    <w:rsid w:val="00E54FCA"/>
    <w:rsid w:val="00E60355"/>
    <w:rsid w:val="00E64A44"/>
    <w:rsid w:val="00E66D9B"/>
    <w:rsid w:val="00E670C3"/>
    <w:rsid w:val="00E741E3"/>
    <w:rsid w:val="00E758C4"/>
    <w:rsid w:val="00E765AA"/>
    <w:rsid w:val="00E81693"/>
    <w:rsid w:val="00E83892"/>
    <w:rsid w:val="00E878B7"/>
    <w:rsid w:val="00E91568"/>
    <w:rsid w:val="00EA3B68"/>
    <w:rsid w:val="00EB65CA"/>
    <w:rsid w:val="00EB6ABD"/>
    <w:rsid w:val="00EC4848"/>
    <w:rsid w:val="00ED4C63"/>
    <w:rsid w:val="00ED6A0A"/>
    <w:rsid w:val="00EE03C0"/>
    <w:rsid w:val="00EE26E2"/>
    <w:rsid w:val="00EE53E1"/>
    <w:rsid w:val="00EE71E0"/>
    <w:rsid w:val="00EF0E17"/>
    <w:rsid w:val="00F053EE"/>
    <w:rsid w:val="00F1253F"/>
    <w:rsid w:val="00F16778"/>
    <w:rsid w:val="00F21878"/>
    <w:rsid w:val="00F24358"/>
    <w:rsid w:val="00F24B1C"/>
    <w:rsid w:val="00F26B88"/>
    <w:rsid w:val="00F30163"/>
    <w:rsid w:val="00F30DB4"/>
    <w:rsid w:val="00F324BF"/>
    <w:rsid w:val="00F34221"/>
    <w:rsid w:val="00F54CF9"/>
    <w:rsid w:val="00F76A0C"/>
    <w:rsid w:val="00F81585"/>
    <w:rsid w:val="00F83D8C"/>
    <w:rsid w:val="00F86C29"/>
    <w:rsid w:val="00F9238D"/>
    <w:rsid w:val="00F94625"/>
    <w:rsid w:val="00F95EEF"/>
    <w:rsid w:val="00FA3D36"/>
    <w:rsid w:val="00FA639E"/>
    <w:rsid w:val="00FC23D1"/>
    <w:rsid w:val="00FD1F00"/>
    <w:rsid w:val="00FD5F3A"/>
    <w:rsid w:val="00FE1A85"/>
    <w:rsid w:val="00FE24B2"/>
    <w:rsid w:val="00FE72C7"/>
    <w:rsid w:val="00FF22CA"/>
    <w:rsid w:val="00FF2614"/>
    <w:rsid w:val="00FF7BF0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A3D3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B4BB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AA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6AB6-E3A8-48ED-93FB-F82A6EF6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5055</TotalTime>
  <Pages>1</Pages>
  <Words>4188</Words>
  <Characters>23874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Методисты</cp:lastModifiedBy>
  <cp:revision>157</cp:revision>
  <dcterms:created xsi:type="dcterms:W3CDTF">2017-10-02T07:40:00Z</dcterms:created>
  <dcterms:modified xsi:type="dcterms:W3CDTF">2024-10-04T07:44:00Z</dcterms:modified>
</cp:coreProperties>
</file>