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04" w:rsidRDefault="004C7A04" w:rsidP="004C7A04">
      <w:pPr>
        <w:spacing w:after="0" w:line="360" w:lineRule="auto"/>
        <w:ind w:left="-567" w:right="-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6499824" cy="8934275"/>
            <wp:effectExtent l="19050" t="0" r="0" b="0"/>
            <wp:docPr id="1" name="Рисунок 1" descr="C:\Users\Методисты\Desktop\1111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ы\Desktop\11111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211" cy="8936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A04" w:rsidRDefault="004C7A04">
      <w:pPr>
        <w:spacing w:after="0" w:line="360" w:lineRule="auto"/>
        <w:ind w:right="-2"/>
        <w:jc w:val="both"/>
        <w:rPr>
          <w:rFonts w:ascii="Times New Roman" w:hAnsi="Times New Roman"/>
          <w:b/>
          <w:sz w:val="28"/>
        </w:rPr>
      </w:pPr>
    </w:p>
    <w:p w:rsidR="004C7A04" w:rsidRDefault="004C7A04" w:rsidP="004C7A04">
      <w:pPr>
        <w:spacing w:after="0" w:line="360" w:lineRule="auto"/>
        <w:ind w:left="-851" w:right="-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lastRenderedPageBreak/>
        <w:drawing>
          <wp:inline distT="0" distB="0" distL="0" distR="0">
            <wp:extent cx="6562725" cy="9020735"/>
            <wp:effectExtent l="19050" t="0" r="9525" b="0"/>
            <wp:docPr id="3" name="Рисунок 2" descr="C:\Users\Методисты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тодисты\Desktop\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902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D73" w:rsidRDefault="000B2CDE">
      <w:pPr>
        <w:spacing w:after="0" w:line="360" w:lineRule="auto"/>
        <w:ind w:right="-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Раздел I «Комплекс основных характеристик образования»</w:t>
      </w:r>
    </w:p>
    <w:p w:rsidR="009E6D73" w:rsidRDefault="00C86BA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</w:t>
      </w:r>
      <w:r w:rsidR="000B2CDE">
        <w:rPr>
          <w:rFonts w:ascii="Times New Roman" w:hAnsi="Times New Roman"/>
          <w:b/>
          <w:sz w:val="28"/>
        </w:rPr>
        <w:t>Пояснительная записка</w:t>
      </w:r>
    </w:p>
    <w:p w:rsidR="009E6D73" w:rsidRPr="00F32194" w:rsidRDefault="000B2CD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b/>
          <w:sz w:val="28"/>
        </w:rPr>
        <w:t>Направленность дополнительной общеобразовательной общеразвивающей программы</w:t>
      </w:r>
      <w:r w:rsidR="00F32194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«Театральная студия»</w:t>
      </w:r>
      <w:r w:rsidR="00F3219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художественная. Данная программа направлена на развитие </w:t>
      </w:r>
      <w:r w:rsidR="007A39D9">
        <w:rPr>
          <w:rFonts w:ascii="Times New Roman" w:hAnsi="Times New Roman"/>
          <w:color w:val="auto"/>
          <w:sz w:val="28"/>
        </w:rPr>
        <w:t>духовно-нравственных</w:t>
      </w:r>
      <w:r w:rsidRPr="00F32194">
        <w:rPr>
          <w:rFonts w:ascii="Times New Roman" w:hAnsi="Times New Roman"/>
          <w:color w:val="auto"/>
          <w:sz w:val="28"/>
        </w:rPr>
        <w:t xml:space="preserve"> </w:t>
      </w:r>
      <w:r w:rsidR="007A39D9">
        <w:rPr>
          <w:rFonts w:ascii="Times New Roman" w:hAnsi="Times New Roman"/>
          <w:color w:val="auto"/>
          <w:sz w:val="28"/>
        </w:rPr>
        <w:t>качеств</w:t>
      </w:r>
      <w:r w:rsidR="00F32194" w:rsidRPr="00F32194">
        <w:rPr>
          <w:rFonts w:ascii="Times New Roman" w:hAnsi="Times New Roman"/>
          <w:color w:val="auto"/>
          <w:sz w:val="28"/>
        </w:rPr>
        <w:t xml:space="preserve"> личности</w:t>
      </w:r>
      <w:r w:rsidRPr="00F32194">
        <w:rPr>
          <w:rFonts w:ascii="Times New Roman" w:hAnsi="Times New Roman"/>
          <w:color w:val="auto"/>
          <w:sz w:val="28"/>
        </w:rPr>
        <w:t xml:space="preserve"> учащихся через театральную деятельность. </w:t>
      </w:r>
    </w:p>
    <w:p w:rsidR="009E6D73" w:rsidRDefault="000B2CD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Актуальность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Актуальность программы «Театральная студия» обусловлена запросам</w:t>
      </w:r>
      <w:r w:rsidR="00757B07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родителей и детей в области </w:t>
      </w:r>
      <w:r w:rsidR="00757B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нравственного,</w:t>
      </w:r>
      <w:r w:rsidR="00757B07">
        <w:rPr>
          <w:rFonts w:ascii="Times New Roman" w:hAnsi="Times New Roman"/>
          <w:sz w:val="28"/>
        </w:rPr>
        <w:t xml:space="preserve"> творческого и художественно-</w:t>
      </w:r>
      <w:r>
        <w:rPr>
          <w:rFonts w:ascii="Times New Roman" w:hAnsi="Times New Roman"/>
          <w:sz w:val="28"/>
        </w:rPr>
        <w:t xml:space="preserve"> эстетического развития учащихся. Актуальность программы определяется необходимостью диалога подрастающего поколения с культурой и обществом. Художественное развитие учащихся, в рамках которого осуществляется приобщение их к театральному искусству, обладает свойством «вхождения в культуру» и средством «инкультурации» подрастающего поколения.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Педагогическая целесообразность</w:t>
      </w:r>
      <w:r w:rsidR="00F32194">
        <w:rPr>
          <w:rFonts w:ascii="Times New Roman" w:hAnsi="Times New Roman"/>
          <w:b/>
          <w:sz w:val="28"/>
        </w:rPr>
        <w:t xml:space="preserve"> </w:t>
      </w:r>
      <w:r w:rsidR="00757B07">
        <w:rPr>
          <w:rFonts w:ascii="Times New Roman" w:hAnsi="Times New Roman"/>
          <w:b/>
          <w:sz w:val="28"/>
        </w:rPr>
        <w:t xml:space="preserve"> состоит в том, что </w:t>
      </w:r>
      <w:r>
        <w:rPr>
          <w:rFonts w:ascii="Times New Roman" w:hAnsi="Times New Roman"/>
          <w:sz w:val="28"/>
        </w:rPr>
        <w:t xml:space="preserve">весь процесс </w:t>
      </w:r>
      <w:proofErr w:type="gramStart"/>
      <w:r>
        <w:rPr>
          <w:rFonts w:ascii="Times New Roman" w:hAnsi="Times New Roman"/>
          <w:sz w:val="28"/>
        </w:rPr>
        <w:t>обучения по п</w:t>
      </w:r>
      <w:r w:rsidR="00757B07">
        <w:rPr>
          <w:rFonts w:ascii="Times New Roman" w:hAnsi="Times New Roman"/>
          <w:sz w:val="28"/>
        </w:rPr>
        <w:t>рограмме</w:t>
      </w:r>
      <w:proofErr w:type="gramEnd"/>
      <w:r w:rsidR="00757B07">
        <w:rPr>
          <w:rFonts w:ascii="Times New Roman" w:hAnsi="Times New Roman"/>
          <w:sz w:val="28"/>
        </w:rPr>
        <w:t xml:space="preserve"> строится на</w:t>
      </w:r>
      <w:r w:rsidR="00626419">
        <w:rPr>
          <w:rFonts w:ascii="Times New Roman" w:hAnsi="Times New Roman"/>
          <w:sz w:val="28"/>
        </w:rPr>
        <w:t xml:space="preserve"> коллективной деятельности, </w:t>
      </w:r>
      <w:r w:rsidR="00757B07">
        <w:rPr>
          <w:rFonts w:ascii="Times New Roman" w:hAnsi="Times New Roman"/>
          <w:sz w:val="28"/>
        </w:rPr>
        <w:t>объединении</w:t>
      </w:r>
      <w:r>
        <w:rPr>
          <w:rFonts w:ascii="Times New Roman" w:hAnsi="Times New Roman"/>
          <w:sz w:val="28"/>
        </w:rPr>
        <w:t xml:space="preserve"> детей в один дружный творческий коллектив. На занятиях применяются групповые формы работы: игры и упражнения, этюды, миниатюры, спектакли. Для подготовки к конкурсам и фестивалям программа предполагает использование индивидуальной формы работы. В основе занятия лежит принцип действенного освоения материала через постановку увлекательных творческих задач.</w:t>
      </w:r>
      <w:r w:rsidR="00F3219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основу всего цикла реализации </w:t>
      </w:r>
      <w:proofErr w:type="gramStart"/>
      <w:r>
        <w:rPr>
          <w:rFonts w:ascii="Times New Roman" w:hAnsi="Times New Roman"/>
          <w:sz w:val="28"/>
        </w:rPr>
        <w:t>образовательно - воспитательного</w:t>
      </w:r>
      <w:proofErr w:type="gramEnd"/>
      <w:r>
        <w:rPr>
          <w:rFonts w:ascii="Times New Roman" w:hAnsi="Times New Roman"/>
          <w:sz w:val="28"/>
        </w:rPr>
        <w:t xml:space="preserve"> процесса, от его начала до определения э</w:t>
      </w:r>
      <w:r w:rsidR="00626419">
        <w:rPr>
          <w:rFonts w:ascii="Times New Roman" w:hAnsi="Times New Roman"/>
          <w:sz w:val="28"/>
        </w:rPr>
        <w:t xml:space="preserve">ффективности, положены </w:t>
      </w:r>
      <w:r>
        <w:rPr>
          <w:rFonts w:ascii="Times New Roman" w:hAnsi="Times New Roman"/>
          <w:sz w:val="28"/>
        </w:rPr>
        <w:t xml:space="preserve"> методы, которые составляют единую целостную систему</w:t>
      </w:r>
      <w:r>
        <w:rPr>
          <w:rFonts w:ascii="Times New Roman" w:hAnsi="Times New Roman"/>
          <w:b/>
          <w:sz w:val="28"/>
        </w:rPr>
        <w:t xml:space="preserve">: </w:t>
      </w:r>
      <w:r>
        <w:rPr>
          <w:rFonts w:ascii="Times New Roman" w:hAnsi="Times New Roman"/>
          <w:sz w:val="28"/>
        </w:rPr>
        <w:t>метод игры,  метод физических действий,</w:t>
      </w:r>
      <w:r w:rsidR="00F3219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метод «психологического жеста», метод исторических параллелей, этюдный метод.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Отличительные особенности  дополнительной общеобразовательной общеразвивающей</w:t>
      </w:r>
      <w:r w:rsidR="00757B07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программы от уже существующих программ</w:t>
      </w:r>
    </w:p>
    <w:p w:rsidR="009E6D73" w:rsidRDefault="000B2CDE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Программа способствует подъему духовно - нравственной культуры </w:t>
      </w:r>
      <w:r w:rsidR="00F32194" w:rsidRPr="00F32194">
        <w:rPr>
          <w:rFonts w:ascii="Times New Roman" w:hAnsi="Times New Roman"/>
          <w:color w:val="auto"/>
          <w:sz w:val="28"/>
        </w:rPr>
        <w:t>современного</w:t>
      </w:r>
      <w:r w:rsidRPr="00F32194">
        <w:rPr>
          <w:rFonts w:ascii="Times New Roman" w:hAnsi="Times New Roman"/>
          <w:color w:val="auto"/>
          <w:sz w:val="28"/>
        </w:rPr>
        <w:t xml:space="preserve"> общества, обеспечивает</w:t>
      </w:r>
      <w:r>
        <w:rPr>
          <w:rFonts w:ascii="Times New Roman" w:hAnsi="Times New Roman"/>
          <w:sz w:val="28"/>
        </w:rPr>
        <w:t xml:space="preserve"> совершенствование процесса развития и воспитания детей.</w:t>
      </w:r>
    </w:p>
    <w:p w:rsidR="009E6D73" w:rsidRDefault="000B2CDE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Полученные знания позволят учащимся  преодолеть психологическую зажатость, развить творческую активность, способность сравнивать, анализировать, планировать, ставить внутренние цели и стремиться к ним.</w:t>
      </w:r>
    </w:p>
    <w:p w:rsidR="009E6D73" w:rsidRDefault="000B2CDE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предполагает</w:t>
      </w:r>
      <w:r w:rsidR="00C86BA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использование разных форм, средств и методов обучения, позволяющих повышать познавательный интерес учащихся к </w:t>
      </w:r>
      <w:r w:rsidR="00F32194" w:rsidRPr="00F32194">
        <w:rPr>
          <w:rFonts w:ascii="Times New Roman" w:hAnsi="Times New Roman"/>
          <w:color w:val="auto"/>
          <w:sz w:val="28"/>
        </w:rPr>
        <w:t>сценической</w:t>
      </w:r>
      <w:r w:rsidR="00F3219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деятельности: метод ролевых действий, метод «психологического жеста», метод «исключения», этюдный метод.</w:t>
      </w:r>
    </w:p>
    <w:p w:rsidR="009E6D73" w:rsidRDefault="000B2CDE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формирования зрительской культуры и эстетического вкуса учащихся в программу включен раздел «Экскурсия», который предполагает  посещение театров, музеев, художественных галерей.</w:t>
      </w:r>
    </w:p>
    <w:p w:rsidR="009E6D73" w:rsidRDefault="000B2CDE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Постановка спектаклей, литературно-музыкальных композиций, игровых этюдов, эстрадных номеров - все это направлено на приобщение детей к театральному искусству.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>Адресат программы</w:t>
      </w:r>
    </w:p>
    <w:p w:rsidR="009E6D73" w:rsidRDefault="000B2CDE">
      <w:pPr>
        <w:pStyle w:val="Default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адресована  учащимся в  возрасте 7-10 лет. У детей младшего школьного возраста хорошо р</w:t>
      </w:r>
      <w:r w:rsidR="00757B07">
        <w:rPr>
          <w:rFonts w:ascii="Times New Roman" w:hAnsi="Times New Roman"/>
          <w:sz w:val="28"/>
        </w:rPr>
        <w:t xml:space="preserve">азвита наглядно-образная память </w:t>
      </w:r>
      <w:r>
        <w:rPr>
          <w:rFonts w:ascii="Times New Roman" w:hAnsi="Times New Roman"/>
          <w:sz w:val="28"/>
        </w:rPr>
        <w:t xml:space="preserve"> и имеются уже все предпосылки для развития словесно-логической памяти. Повышается эффективность осмысленного запоминания, учащиеся данного возраста значительно лучше (быстрее и прочнее) запоминают не бессмысленные для них, а понятные им слова. Формируются личностные качества: настойчивость, целеустремленность, ответственность, самоконтроль.</w:t>
      </w:r>
      <w:r w:rsidR="00F3219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Дети  уже имеют опыт (пусть небольшой) управления своими чувствами, опыт самооценки своих отдельных действий и поступков («Я плохо поступил»; «Это я не так сделал»; «Вот теперь у меня получилось лучше»). </w:t>
      </w:r>
    </w:p>
    <w:p w:rsidR="009E6D73" w:rsidRDefault="005749A2">
      <w:pPr>
        <w:pStyle w:val="Default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0B2CDE">
        <w:rPr>
          <w:rFonts w:ascii="Times New Roman" w:hAnsi="Times New Roman"/>
          <w:sz w:val="28"/>
        </w:rPr>
        <w:t>Набор и формирование групп по программе осуществляется без вступительных</w:t>
      </w:r>
      <w:r w:rsidR="00F32194">
        <w:rPr>
          <w:rFonts w:ascii="Times New Roman" w:hAnsi="Times New Roman"/>
          <w:sz w:val="28"/>
        </w:rPr>
        <w:t xml:space="preserve"> </w:t>
      </w:r>
      <w:r w:rsidR="000B2CDE">
        <w:rPr>
          <w:rFonts w:ascii="Times New Roman" w:hAnsi="Times New Roman"/>
          <w:sz w:val="28"/>
        </w:rPr>
        <w:t>испытаний.</w:t>
      </w:r>
    </w:p>
    <w:p w:rsidR="009E6D73" w:rsidRDefault="005749A2">
      <w:pPr>
        <w:pStyle w:val="Default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Учебная  группа объединяет</w:t>
      </w:r>
      <w:r w:rsidR="000B2CDE">
        <w:rPr>
          <w:rFonts w:ascii="Times New Roman" w:hAnsi="Times New Roman"/>
          <w:sz w:val="28"/>
        </w:rPr>
        <w:t xml:space="preserve"> 15 учащихся.</w:t>
      </w:r>
    </w:p>
    <w:p w:rsidR="009E6D73" w:rsidRDefault="000B2CDE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Уровень программы, объем и сроки реализации дополнительной общеобразовательной программы</w:t>
      </w:r>
    </w:p>
    <w:p w:rsidR="009E6D73" w:rsidRDefault="000B2CDE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Продолжительность программы: 1 год</w:t>
      </w:r>
      <w:r w:rsidR="00757B07">
        <w:rPr>
          <w:rFonts w:ascii="Times New Roman" w:hAnsi="Times New Roman"/>
          <w:sz w:val="28"/>
        </w:rPr>
        <w:t xml:space="preserve"> обучения </w:t>
      </w:r>
      <w:r>
        <w:rPr>
          <w:rFonts w:ascii="Times New Roman" w:hAnsi="Times New Roman"/>
          <w:sz w:val="28"/>
        </w:rPr>
        <w:t xml:space="preserve">- 74 </w:t>
      </w:r>
      <w:proofErr w:type="gramStart"/>
      <w:r>
        <w:rPr>
          <w:rFonts w:ascii="Times New Roman" w:hAnsi="Times New Roman"/>
          <w:sz w:val="28"/>
        </w:rPr>
        <w:t>академических</w:t>
      </w:r>
      <w:proofErr w:type="gramEnd"/>
      <w:r>
        <w:rPr>
          <w:rFonts w:ascii="Times New Roman" w:hAnsi="Times New Roman"/>
          <w:sz w:val="28"/>
        </w:rPr>
        <w:t xml:space="preserve"> часа. 2 год обучения - 222 часа.</w:t>
      </w:r>
    </w:p>
    <w:p w:rsidR="009E6D73" w:rsidRDefault="000B2CDE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Форма обучения</w:t>
      </w:r>
      <w:r w:rsidR="00757B07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–</w:t>
      </w:r>
      <w:r w:rsidR="00757B07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очная.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Режим занятий.</w:t>
      </w:r>
      <w:r w:rsidR="00F32194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Занятия проходят 1 раз в неделю по 2 академи</w:t>
      </w:r>
      <w:r w:rsidR="00757B07">
        <w:rPr>
          <w:rFonts w:ascii="Times New Roman" w:hAnsi="Times New Roman"/>
          <w:sz w:val="28"/>
          <w:highlight w:val="white"/>
        </w:rPr>
        <w:t>ческих часа</w:t>
      </w:r>
      <w:r w:rsidR="00F32194">
        <w:rPr>
          <w:rFonts w:ascii="Times New Roman" w:hAnsi="Times New Roman"/>
          <w:sz w:val="28"/>
          <w:highlight w:val="white"/>
        </w:rPr>
        <w:t xml:space="preserve"> </w:t>
      </w:r>
      <w:r w:rsidR="00C86BAE">
        <w:rPr>
          <w:rFonts w:ascii="Times New Roman" w:hAnsi="Times New Roman"/>
          <w:sz w:val="28"/>
          <w:highlight w:val="white"/>
        </w:rPr>
        <w:t xml:space="preserve">продолжительностью </w:t>
      </w:r>
      <w:r>
        <w:rPr>
          <w:rFonts w:ascii="Times New Roman" w:hAnsi="Times New Roman"/>
          <w:sz w:val="28"/>
          <w:highlight w:val="white"/>
        </w:rPr>
        <w:t xml:space="preserve"> 45 минут с перерыв</w:t>
      </w:r>
      <w:r w:rsidR="00757B07">
        <w:rPr>
          <w:rFonts w:ascii="Times New Roman" w:hAnsi="Times New Roman"/>
          <w:sz w:val="28"/>
          <w:highlight w:val="white"/>
        </w:rPr>
        <w:t>ом в 10 минут, или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>по 1 академическому часу 2 раза в неделю.</w:t>
      </w:r>
    </w:p>
    <w:p w:rsidR="009E6D73" w:rsidRPr="00F32194" w:rsidRDefault="000B2CD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Для второго года обучения занятия проходят 2 раза </w:t>
      </w:r>
      <w:r w:rsidR="00757B07">
        <w:rPr>
          <w:rFonts w:ascii="Times New Roman" w:hAnsi="Times New Roman"/>
          <w:sz w:val="28"/>
        </w:rPr>
        <w:t xml:space="preserve"> в неделю </w:t>
      </w:r>
      <w:r>
        <w:rPr>
          <w:rFonts w:ascii="Times New Roman" w:hAnsi="Times New Roman"/>
          <w:sz w:val="28"/>
        </w:rPr>
        <w:t xml:space="preserve">по 3 академических часа </w:t>
      </w:r>
      <w:r w:rsidR="00C86BAE">
        <w:rPr>
          <w:rFonts w:ascii="Times New Roman" w:hAnsi="Times New Roman"/>
          <w:sz w:val="28"/>
          <w:highlight w:val="white"/>
        </w:rPr>
        <w:t xml:space="preserve">продолжительностью </w:t>
      </w:r>
      <w:r>
        <w:rPr>
          <w:rFonts w:ascii="Times New Roman" w:hAnsi="Times New Roman"/>
          <w:sz w:val="28"/>
          <w:highlight w:val="white"/>
        </w:rPr>
        <w:t xml:space="preserve"> </w:t>
      </w:r>
      <w:r w:rsidRPr="00F32194">
        <w:rPr>
          <w:rFonts w:ascii="Times New Roman" w:hAnsi="Times New Roman"/>
          <w:color w:val="auto"/>
          <w:sz w:val="28"/>
          <w:highlight w:val="white"/>
        </w:rPr>
        <w:t xml:space="preserve">45 минут с </w:t>
      </w:r>
      <w:r w:rsidR="00F32194" w:rsidRPr="00F32194">
        <w:rPr>
          <w:rFonts w:ascii="Times New Roman" w:hAnsi="Times New Roman"/>
          <w:color w:val="auto"/>
          <w:sz w:val="28"/>
          <w:highlight w:val="white"/>
        </w:rPr>
        <w:t xml:space="preserve">двумя </w:t>
      </w:r>
      <w:r w:rsidRPr="00F32194">
        <w:rPr>
          <w:rFonts w:ascii="Times New Roman" w:hAnsi="Times New Roman"/>
          <w:color w:val="auto"/>
          <w:sz w:val="28"/>
          <w:highlight w:val="white"/>
        </w:rPr>
        <w:t xml:space="preserve"> 10 минут</w:t>
      </w:r>
      <w:r w:rsidR="00F32194" w:rsidRPr="00F32194">
        <w:rPr>
          <w:rFonts w:ascii="Times New Roman" w:hAnsi="Times New Roman"/>
          <w:color w:val="auto"/>
          <w:sz w:val="28"/>
          <w:highlight w:val="white"/>
        </w:rPr>
        <w:t>ными перерывами</w:t>
      </w:r>
      <w:r w:rsidR="00757B07">
        <w:rPr>
          <w:rFonts w:ascii="Times New Roman" w:hAnsi="Times New Roman"/>
          <w:color w:val="auto"/>
          <w:sz w:val="28"/>
        </w:rPr>
        <w:t>.</w:t>
      </w:r>
    </w:p>
    <w:p w:rsidR="009E6D73" w:rsidRDefault="000B2CDE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36"/>
          <w:szCs w:val="36"/>
        </w:rPr>
      </w:pPr>
      <w:r w:rsidRPr="00F32194">
        <w:rPr>
          <w:rFonts w:ascii="Times New Roman" w:hAnsi="Times New Roman"/>
          <w:b/>
          <w:color w:val="auto"/>
          <w:sz w:val="28"/>
        </w:rPr>
        <w:t xml:space="preserve">Особенности организации образовательного </w:t>
      </w:r>
      <w:r w:rsidR="00F32194" w:rsidRPr="00F32194">
        <w:rPr>
          <w:rFonts w:ascii="Times New Roman" w:hAnsi="Times New Roman"/>
          <w:b/>
          <w:color w:val="auto"/>
          <w:sz w:val="28"/>
          <w:szCs w:val="28"/>
        </w:rPr>
        <w:t>процесс</w:t>
      </w:r>
      <w:r w:rsidR="00F32194">
        <w:rPr>
          <w:rFonts w:ascii="Times New Roman" w:hAnsi="Times New Roman"/>
          <w:b/>
          <w:color w:val="auto"/>
          <w:sz w:val="28"/>
          <w:szCs w:val="28"/>
        </w:rPr>
        <w:t>а</w:t>
      </w:r>
      <w:r w:rsidR="00F32194" w:rsidRPr="00F32194">
        <w:rPr>
          <w:rFonts w:ascii="Times New Roman" w:hAnsi="Times New Roman"/>
          <w:b/>
          <w:color w:val="auto"/>
          <w:sz w:val="36"/>
          <w:szCs w:val="36"/>
        </w:rPr>
        <w:t xml:space="preserve"> </w:t>
      </w:r>
    </w:p>
    <w:p w:rsidR="00F32194" w:rsidRPr="00F32194" w:rsidRDefault="00F32194" w:rsidP="00F32194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F32194">
        <w:rPr>
          <w:rFonts w:ascii="Times New Roman" w:hAnsi="Times New Roman"/>
          <w:color w:val="auto"/>
          <w:sz w:val="28"/>
          <w:szCs w:val="28"/>
        </w:rPr>
        <w:t>В течение учебного</w:t>
      </w:r>
      <w:r w:rsidR="003739E5">
        <w:rPr>
          <w:rFonts w:ascii="Times New Roman" w:hAnsi="Times New Roman"/>
          <w:color w:val="auto"/>
          <w:sz w:val="28"/>
          <w:szCs w:val="28"/>
        </w:rPr>
        <w:t xml:space="preserve"> года состав группы постоянный. Занятия - групповые, фронтальные.</w:t>
      </w:r>
      <w:r w:rsidR="0051166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739E5">
        <w:rPr>
          <w:rFonts w:ascii="Times New Roman" w:hAnsi="Times New Roman"/>
          <w:color w:val="auto"/>
          <w:sz w:val="28"/>
          <w:szCs w:val="28"/>
        </w:rPr>
        <w:t xml:space="preserve"> В начале каждого занятия выполняется комплекс упражнений (разминок)  на развитие: пластики тела, внимания, разогрев речевого аппарата, актерского мастерства. </w:t>
      </w:r>
      <w:proofErr w:type="gramStart"/>
      <w:r w:rsidR="003739E5">
        <w:rPr>
          <w:rFonts w:ascii="Times New Roman" w:hAnsi="Times New Roman"/>
          <w:color w:val="auto"/>
          <w:sz w:val="28"/>
          <w:szCs w:val="28"/>
        </w:rPr>
        <w:t xml:space="preserve">Занятия могут иметь различную форму: лекция, беседа, </w:t>
      </w:r>
      <w:r w:rsidR="00D10146">
        <w:rPr>
          <w:rFonts w:ascii="Times New Roman" w:hAnsi="Times New Roman"/>
          <w:color w:val="auto"/>
          <w:sz w:val="28"/>
          <w:szCs w:val="28"/>
        </w:rPr>
        <w:t xml:space="preserve">викторина, тренинг, ролевая игра, </w:t>
      </w:r>
      <w:r w:rsidR="003739E5">
        <w:rPr>
          <w:rFonts w:ascii="Times New Roman" w:hAnsi="Times New Roman"/>
          <w:color w:val="auto"/>
          <w:sz w:val="28"/>
          <w:szCs w:val="28"/>
        </w:rPr>
        <w:t xml:space="preserve">виртуальная экскурсия, </w:t>
      </w:r>
      <w:r w:rsidR="00D10146">
        <w:rPr>
          <w:rFonts w:ascii="Times New Roman" w:hAnsi="Times New Roman"/>
          <w:color w:val="auto"/>
          <w:sz w:val="28"/>
          <w:szCs w:val="28"/>
        </w:rPr>
        <w:t>творческая мастерская, мастер-класс,</w:t>
      </w:r>
      <w:r w:rsidR="00D10146" w:rsidRPr="00D1014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10146">
        <w:rPr>
          <w:rFonts w:ascii="Times New Roman" w:hAnsi="Times New Roman"/>
          <w:color w:val="auto"/>
          <w:sz w:val="28"/>
          <w:szCs w:val="28"/>
        </w:rPr>
        <w:t>репетиция, спектакль, концерт, выставка.</w:t>
      </w:r>
      <w:proofErr w:type="gramEnd"/>
      <w:r w:rsidR="00D10146">
        <w:rPr>
          <w:rFonts w:ascii="Times New Roman" w:hAnsi="Times New Roman"/>
          <w:color w:val="auto"/>
          <w:sz w:val="28"/>
          <w:szCs w:val="28"/>
        </w:rPr>
        <w:t xml:space="preserve"> Программа предполагает применение на занятиях игровых, информационных технологий. </w:t>
      </w:r>
    </w:p>
    <w:p w:rsidR="009E6D73" w:rsidRDefault="000B2CDE">
      <w:pPr>
        <w:pStyle w:val="a6"/>
        <w:tabs>
          <w:tab w:val="left" w:pos="2835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t>Цель программы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духовно - нравственных качеств личности  учащихся</w:t>
      </w:r>
      <w:r w:rsidR="00324D5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посредством  театральной  и актерской деятельности.</w:t>
      </w:r>
    </w:p>
    <w:p w:rsidR="009E6D73" w:rsidRDefault="000B2CDE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Задачи программы: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год обучения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Предметные:</w:t>
      </w:r>
    </w:p>
    <w:p w:rsidR="009E6D73" w:rsidRDefault="000B2CDE">
      <w:pPr>
        <w:pStyle w:val="a6"/>
        <w:spacing w:after="0"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-обучить</w:t>
      </w:r>
      <w:r w:rsidR="00324D5E">
        <w:rPr>
          <w:rFonts w:ascii="Times New Roman" w:hAnsi="Times New Roman"/>
          <w:sz w:val="28"/>
        </w:rPr>
        <w:t xml:space="preserve"> </w:t>
      </w:r>
      <w:r w:rsidR="0007497D">
        <w:rPr>
          <w:rFonts w:ascii="Times New Roman" w:hAnsi="Times New Roman"/>
          <w:sz w:val="28"/>
        </w:rPr>
        <w:t>некоторым приемам</w:t>
      </w:r>
      <w:r>
        <w:rPr>
          <w:rFonts w:ascii="Times New Roman" w:hAnsi="Times New Roman"/>
          <w:sz w:val="28"/>
        </w:rPr>
        <w:t xml:space="preserve"> актерской игры;</w:t>
      </w:r>
    </w:p>
    <w:p w:rsidR="009E6D73" w:rsidRDefault="000B2CDE">
      <w:pPr>
        <w:spacing w:after="0" w:line="360" w:lineRule="auto"/>
        <w:ind w:firstLine="709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Метапредметные:</w:t>
      </w:r>
    </w:p>
    <w:p w:rsidR="009E6D73" w:rsidRDefault="000B2CDE">
      <w:pPr>
        <w:pStyle w:val="a6"/>
        <w:spacing w:after="0"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-формировать у учащихся речевую культуру.</w:t>
      </w:r>
    </w:p>
    <w:p w:rsidR="009E6D73" w:rsidRDefault="000B2CDE">
      <w:pPr>
        <w:pStyle w:val="a6"/>
        <w:spacing w:after="0"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-развивать логическое мышление учащихся, умение сравнивать и делать выводы;</w:t>
      </w:r>
    </w:p>
    <w:p w:rsidR="009E6D73" w:rsidRDefault="000B2CDE">
      <w:pPr>
        <w:spacing w:after="0" w:line="360" w:lineRule="auto"/>
        <w:ind w:firstLine="709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Личностные:</w:t>
      </w:r>
    </w:p>
    <w:p w:rsidR="009E6D73" w:rsidRDefault="000B2CDE">
      <w:pPr>
        <w:pStyle w:val="a6"/>
        <w:spacing w:after="0"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-развивать духовно-нравственные качества учащихся</w:t>
      </w:r>
      <w:r w:rsidR="0051166C">
        <w:rPr>
          <w:rFonts w:ascii="Times New Roman" w:hAnsi="Times New Roman"/>
          <w:sz w:val="28"/>
        </w:rPr>
        <w:t>: доброта, милосердие, трудолюбие</w:t>
      </w:r>
      <w:r w:rsidR="00605F4C">
        <w:rPr>
          <w:rFonts w:ascii="Times New Roman" w:hAnsi="Times New Roman"/>
          <w:sz w:val="28"/>
        </w:rPr>
        <w:t>, послушание, нравственность</w:t>
      </w:r>
      <w:r>
        <w:rPr>
          <w:rFonts w:ascii="Times New Roman" w:hAnsi="Times New Roman"/>
          <w:sz w:val="28"/>
        </w:rPr>
        <w:t>;</w:t>
      </w:r>
    </w:p>
    <w:p w:rsidR="009E6D73" w:rsidRDefault="000B2CDE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2 год обучения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Предметные:</w:t>
      </w:r>
    </w:p>
    <w:p w:rsidR="009E6D73" w:rsidRDefault="000B2CDE">
      <w:pPr>
        <w:pStyle w:val="a6"/>
        <w:spacing w:after="0"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-обучить основам создания театральных образов;</w:t>
      </w:r>
    </w:p>
    <w:p w:rsidR="009E6D73" w:rsidRDefault="000B2CDE">
      <w:pPr>
        <w:spacing w:after="0" w:line="360" w:lineRule="auto"/>
        <w:ind w:firstLine="709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Метапредметные:</w:t>
      </w:r>
    </w:p>
    <w:p w:rsidR="009E6D73" w:rsidRPr="00605F4C" w:rsidRDefault="00605F4C">
      <w:pPr>
        <w:spacing w:after="0" w:line="360" w:lineRule="auto"/>
        <w:rPr>
          <w:rFonts w:ascii="Times New Roman" w:hAnsi="Times New Roman"/>
          <w:color w:val="auto"/>
          <w:sz w:val="28"/>
        </w:rPr>
      </w:pPr>
      <w:r w:rsidRPr="00605F4C">
        <w:rPr>
          <w:rFonts w:ascii="Times New Roman" w:hAnsi="Times New Roman"/>
          <w:color w:val="auto"/>
          <w:sz w:val="28"/>
        </w:rPr>
        <w:t>-развивать навык публичных выступлений и ораторского мастерства;</w:t>
      </w:r>
    </w:p>
    <w:p w:rsidR="009E6D73" w:rsidRDefault="000B2CDE">
      <w:pPr>
        <w:pStyle w:val="a6"/>
        <w:spacing w:after="0"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Личностные:</w:t>
      </w:r>
    </w:p>
    <w:p w:rsidR="008E7B63" w:rsidRPr="00605F4C" w:rsidRDefault="000B2CDE" w:rsidP="00605F4C">
      <w:pPr>
        <w:pStyle w:val="a6"/>
        <w:spacing w:after="0" w:line="360" w:lineRule="auto"/>
        <w:ind w:left="0"/>
        <w:rPr>
          <w:rFonts w:ascii="Times New Roman" w:hAnsi="Times New Roman"/>
          <w:color w:val="auto"/>
          <w:sz w:val="28"/>
        </w:rPr>
      </w:pPr>
      <w:r w:rsidRPr="00605F4C">
        <w:rPr>
          <w:rFonts w:ascii="Times New Roman" w:hAnsi="Times New Roman"/>
          <w:color w:val="auto"/>
          <w:sz w:val="28"/>
        </w:rPr>
        <w:t xml:space="preserve"> -</w:t>
      </w:r>
      <w:r w:rsidR="00605F4C">
        <w:rPr>
          <w:rFonts w:ascii="Times New Roman" w:hAnsi="Times New Roman"/>
          <w:color w:val="auto"/>
          <w:sz w:val="28"/>
        </w:rPr>
        <w:t xml:space="preserve">развивать </w:t>
      </w:r>
      <w:r w:rsidR="008E7B63">
        <w:rPr>
          <w:rFonts w:ascii="Times New Roman" w:hAnsi="Times New Roman"/>
          <w:color w:val="auto"/>
          <w:sz w:val="28"/>
        </w:rPr>
        <w:t>коммуникативные навыки учащихся: умение слышать, умение слушать, понимание, поддержка.</w:t>
      </w:r>
    </w:p>
    <w:p w:rsidR="009E6D73" w:rsidRDefault="000B2CDE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Учебный план</w:t>
      </w:r>
    </w:p>
    <w:p w:rsidR="009E6D73" w:rsidRPr="006C135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353">
        <w:rPr>
          <w:rFonts w:ascii="Times New Roman" w:hAnsi="Times New Roman"/>
          <w:sz w:val="28"/>
          <w:szCs w:val="28"/>
        </w:rPr>
        <w:t xml:space="preserve">1год обучения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8"/>
        <w:gridCol w:w="2523"/>
        <w:gridCol w:w="1401"/>
        <w:gridCol w:w="1121"/>
        <w:gridCol w:w="1262"/>
        <w:gridCol w:w="2522"/>
      </w:tblGrid>
      <w:tr w:rsidR="009E6D73"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раздела, тема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Количество часов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Формы аттестации, контроля</w:t>
            </w:r>
          </w:p>
        </w:tc>
      </w:tr>
      <w:tr w:rsidR="009E6D73"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9E6D73"/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9E6D73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9E6D7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E6D73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Вводное занятие.</w:t>
            </w:r>
          </w:p>
          <w:p w:rsidR="009E6D73" w:rsidRDefault="000B2CDE">
            <w:pPr>
              <w:pStyle w:val="Default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Знакомство с планом работы. Инструктаж по О.Т. и Т.Б. Игры на знакомство.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опрос по О.Т. и Т.Б.,коллективная рефлексия.</w:t>
            </w:r>
          </w:p>
        </w:tc>
      </w:tr>
      <w:tr w:rsidR="009E6D73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 w:rsidP="000749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«Православный календарь и православный театр»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9E6D73" w:rsidRDefault="009E6D7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9E6D73" w:rsidRDefault="009E6D7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Педагогический мониторинг</w:t>
            </w:r>
            <w:proofErr w:type="gramStart"/>
            <w:r>
              <w:rPr>
                <w:rFonts w:ascii="Times New Roman" w:hAnsi="Times New Roman"/>
                <w:sz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</w:rPr>
              <w:t>оказ, театральная рефлексия, обсуждение.</w:t>
            </w:r>
          </w:p>
        </w:tc>
      </w:tr>
      <w:tr w:rsidR="009E6D73" w:rsidTr="0007497D">
        <w:trPr>
          <w:trHeight w:val="183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«Риторика. Культура речи и техника владения голосом»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  <w:p w:rsidR="009E6D73" w:rsidRDefault="009E6D7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9E6D73" w:rsidRDefault="009E6D7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9E6D73" w:rsidRDefault="009E6D7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9E6D73" w:rsidRDefault="009E6D7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 w:rsidP="000749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:rsidR="009E6D73" w:rsidRDefault="009E6D7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9E6D73" w:rsidRDefault="009E6D7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9E6D73" w:rsidRDefault="009E6D7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 w:rsidP="000749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Педагогический мониторинг, коллективная рефлексия</w:t>
            </w:r>
          </w:p>
        </w:tc>
      </w:tr>
      <w:tr w:rsidR="009E6D73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pStyle w:val="a6"/>
              <w:tabs>
                <w:tab w:val="left" w:pos="2835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«Мастерство артиста»</w:t>
            </w:r>
          </w:p>
          <w:p w:rsidR="009E6D73" w:rsidRDefault="009E6D73">
            <w:pPr>
              <w:pStyle w:val="Defaul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6.5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9.5</w:t>
            </w:r>
          </w:p>
          <w:p w:rsidR="009E6D73" w:rsidRDefault="009E6D7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Анализ, педагогический мониторинг.</w:t>
            </w:r>
          </w:p>
        </w:tc>
      </w:tr>
      <w:tr w:rsidR="009E6D73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«</w:t>
            </w:r>
            <w:r>
              <w:rPr>
                <w:rFonts w:ascii="Times New Roman" w:hAnsi="Times New Roman"/>
                <w:b/>
                <w:sz w:val="24"/>
              </w:rPr>
              <w:t>Творческая мастерская</w:t>
            </w:r>
            <w:r>
              <w:rPr>
                <w:rFonts w:ascii="Times New Roman" w:hAnsi="Times New Roman"/>
                <w:b/>
                <w:sz w:val="28"/>
              </w:rPr>
              <w:t>»</w:t>
            </w:r>
          </w:p>
          <w:p w:rsidR="009E6D73" w:rsidRDefault="009E6D7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30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12</w:t>
            </w:r>
          </w:p>
          <w:p w:rsidR="009E6D73" w:rsidRDefault="009E6D7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18</w:t>
            </w:r>
          </w:p>
          <w:p w:rsidR="009E6D73" w:rsidRDefault="009E6D7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Творческий показ, инсценировка, обсуждение, педагогический мониторинг.</w:t>
            </w:r>
          </w:p>
        </w:tc>
      </w:tr>
      <w:tr w:rsidR="009E6D73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pStyle w:val="ab"/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Итоговое занятие.</w:t>
            </w:r>
          </w:p>
          <w:p w:rsidR="00487225" w:rsidRDefault="00487225">
            <w:pPr>
              <w:pStyle w:val="ab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Промежуточная аттестация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9E6D73" w:rsidRDefault="009E6D7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9E6D73" w:rsidRDefault="009E6D7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Коллективная рефлексия, беседа, викторина, опрос, педагогический мониторинг, дискуссия.</w:t>
            </w:r>
          </w:p>
        </w:tc>
      </w:tr>
      <w:tr w:rsidR="009E6D73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9E6D7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28.5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45.5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9E6D7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9E6D73" w:rsidRDefault="009E6D7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E6D73" w:rsidRDefault="000B2CDE">
      <w:pPr>
        <w:tabs>
          <w:tab w:val="left" w:pos="28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 программы</w:t>
      </w:r>
    </w:p>
    <w:p w:rsidR="009E6D73" w:rsidRDefault="000B2CDE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 года обучения: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1.Вводное занятие  </w:t>
      </w:r>
      <w:r>
        <w:rPr>
          <w:rFonts w:ascii="Times New Roman" w:hAnsi="Times New Roman"/>
          <w:sz w:val="28"/>
        </w:rPr>
        <w:t>(2 часа).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Теория.</w:t>
      </w:r>
      <w:r w:rsidR="00C55E2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Цели и задачи обучения. Перспектива творческого роста. Знакомство с  театром как видом искусства. Инструктаж по О.Т. и Т.Б.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Практика.</w:t>
      </w:r>
      <w:r w:rsidR="00C55E2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Просмотр творческих работ со спектаклями выпускников. Игра «Снежный ком». 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контроля.</w:t>
      </w:r>
      <w:r w:rsidR="00C55E2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Беседа, опрос по О.Т. и Т.Б.,  коллективная рефлексия.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«Православный календарь и православный театр»</w:t>
      </w:r>
      <w:r>
        <w:rPr>
          <w:rFonts w:ascii="Times New Roman" w:hAnsi="Times New Roman"/>
          <w:sz w:val="28"/>
        </w:rPr>
        <w:t xml:space="preserve"> (12 часов).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Теория.</w:t>
      </w:r>
      <w:r w:rsidR="00C55E2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Знакомство с православным календарем (двунадесятые праздники). Библейские сюжеты и театр, библейские мотивы в художественной литературе (драматургии).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Практика.</w:t>
      </w:r>
      <w:r w:rsidR="00C55E2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Просмотр презентаций двунадесятых праздников, разыгрывание постановок по библейским сюжетам.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Форма контроля.</w:t>
      </w:r>
      <w:r w:rsidR="00C55E27">
        <w:rPr>
          <w:rFonts w:ascii="Times New Roman" w:hAnsi="Times New Roman"/>
          <w:sz w:val="28"/>
        </w:rPr>
        <w:t xml:space="preserve"> </w:t>
      </w:r>
      <w:r w:rsidRPr="00C55E27">
        <w:rPr>
          <w:rFonts w:ascii="Times New Roman" w:hAnsi="Times New Roman"/>
          <w:sz w:val="28"/>
          <w:szCs w:val="28"/>
        </w:rPr>
        <w:t>Викторина, концерт, фестиваль, спектакль</w:t>
      </w:r>
      <w:r>
        <w:rPr>
          <w:rFonts w:ascii="Times New Roman" w:hAnsi="Times New Roman"/>
          <w:sz w:val="24"/>
        </w:rPr>
        <w:t>.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3.«Риторика. Культура и речи и техника владения голосом»</w:t>
      </w:r>
      <w:r>
        <w:rPr>
          <w:rFonts w:ascii="Times New Roman" w:hAnsi="Times New Roman"/>
          <w:sz w:val="28"/>
        </w:rPr>
        <w:t xml:space="preserve"> (12часов).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Теория. Знакомство и выполнение речевых и дыхательных разминок. Выполнение дыхательной гимнастики А.Н. Стрельниковой. Выполнение и запоминание комплекса артикуляционных упражнений.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работать с текстом, соблюдение логических пауз и ударений в текстах. Работа над дикцией, над постановкой голоса.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Практика. Самостоятельно выполнять речевую и дыхательную разминку</w:t>
      </w:r>
      <w:proofErr w:type="gramStart"/>
      <w:r>
        <w:rPr>
          <w:rFonts w:ascii="Times New Roman" w:hAnsi="Times New Roman"/>
          <w:sz w:val="28"/>
        </w:rPr>
        <w:t>:«</w:t>
      </w:r>
      <w:proofErr w:type="gramEnd"/>
      <w:r>
        <w:rPr>
          <w:rFonts w:ascii="Times New Roman" w:hAnsi="Times New Roman"/>
          <w:sz w:val="28"/>
        </w:rPr>
        <w:t>Хоботок», «Пучок», «Часы», «Насос», «Мяч». Уметь правильно расставлять логические ударения в тексте, соблюдать логические паузы, выразительно читать стихотворения и прозу. Уметь и знать наизусть 10-15 скороговорок и быстроговорок на разогрев речевого аппарата.</w:t>
      </w:r>
      <w:r w:rsidR="00C55E2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Основной комплекс дыхательных упражнений.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контроля. Педагогический мониторинг, коллективная рефлексия.</w:t>
      </w:r>
    </w:p>
    <w:p w:rsidR="009E6D73" w:rsidRDefault="000B2CDE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4. «Мастерство артиста» </w:t>
      </w:r>
      <w:r>
        <w:rPr>
          <w:rFonts w:ascii="Times New Roman" w:hAnsi="Times New Roman"/>
          <w:sz w:val="28"/>
        </w:rPr>
        <w:t xml:space="preserve"> (16 часов).</w:t>
      </w:r>
    </w:p>
    <w:p w:rsidR="009E6D73" w:rsidRPr="00C55E27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E27">
        <w:rPr>
          <w:rFonts w:ascii="Times New Roman" w:hAnsi="Times New Roman"/>
          <w:sz w:val="28"/>
          <w:szCs w:val="28"/>
        </w:rPr>
        <w:t xml:space="preserve">Теория. Беседы о театре, знакомство с лучшими русскими театральными </w:t>
      </w:r>
    </w:p>
    <w:p w:rsidR="009E6D73" w:rsidRPr="00C55E27" w:rsidRDefault="000B2CDE">
      <w:pPr>
        <w:rPr>
          <w:rFonts w:ascii="Times New Roman" w:hAnsi="Times New Roman"/>
          <w:sz w:val="28"/>
          <w:szCs w:val="28"/>
        </w:rPr>
      </w:pPr>
      <w:r w:rsidRPr="00C55E27">
        <w:rPr>
          <w:rFonts w:ascii="Times New Roman" w:hAnsi="Times New Roman"/>
          <w:sz w:val="28"/>
          <w:szCs w:val="28"/>
        </w:rPr>
        <w:t>школами, системой Станиславского, видео просмотры спектаклей.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Выполнение упра</w:t>
      </w:r>
      <w:r w:rsidR="00487225">
        <w:rPr>
          <w:rFonts w:ascii="Times New Roman" w:hAnsi="Times New Roman"/>
          <w:sz w:val="28"/>
        </w:rPr>
        <w:t>жнений по актерскому мастерству</w:t>
      </w:r>
      <w:r>
        <w:rPr>
          <w:rFonts w:ascii="Times New Roman" w:hAnsi="Times New Roman"/>
          <w:sz w:val="28"/>
        </w:rPr>
        <w:t>. Выполнение и запоминание комплекса упражнений на развитие координации, сценической походки, упражнения на снятие мышечных зажимов.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Практика.</w:t>
      </w:r>
      <w:r w:rsidR="0048722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Самостоятельно выполнять комплекс двигательных разминок. 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Упражнение на баланс</w:t>
      </w:r>
      <w:r w:rsidR="0048722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 w:rsidR="0048722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«Воображаемый веер»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Упражнение на развитие координации – </w:t>
      </w:r>
      <w:r>
        <w:rPr>
          <w:rFonts w:ascii="Times New Roman" w:hAnsi="Times New Roman"/>
          <w:b/>
          <w:sz w:val="28"/>
        </w:rPr>
        <w:t>«Камень»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Тренинг «Прыжки»: Упражнение </w:t>
      </w:r>
      <w:r>
        <w:rPr>
          <w:rFonts w:ascii="Times New Roman" w:hAnsi="Times New Roman"/>
          <w:b/>
          <w:sz w:val="28"/>
        </w:rPr>
        <w:t>«Прыгающая тряпочка»</w:t>
      </w:r>
      <w:r>
        <w:rPr>
          <w:rFonts w:ascii="Times New Roman" w:hAnsi="Times New Roman"/>
          <w:sz w:val="28"/>
        </w:rPr>
        <w:t xml:space="preserve">; упражнение </w:t>
      </w:r>
      <w:r>
        <w:rPr>
          <w:rFonts w:ascii="Times New Roman" w:hAnsi="Times New Roman"/>
          <w:b/>
          <w:sz w:val="28"/>
        </w:rPr>
        <w:t>«Прыгающий столбик»</w:t>
      </w:r>
      <w:r>
        <w:rPr>
          <w:rFonts w:ascii="Times New Roman" w:hAnsi="Times New Roman"/>
          <w:sz w:val="28"/>
        </w:rPr>
        <w:t xml:space="preserve">. Тренинг </w:t>
      </w:r>
      <w:r>
        <w:rPr>
          <w:rFonts w:ascii="Times New Roman" w:hAnsi="Times New Roman"/>
          <w:b/>
          <w:sz w:val="28"/>
        </w:rPr>
        <w:t>«Вращения».</w:t>
      </w:r>
    </w:p>
    <w:p w:rsidR="009E6D73" w:rsidRDefault="000B2CDE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контроля. Анализ, педагогический мониторинг.</w:t>
      </w:r>
    </w:p>
    <w:p w:rsidR="009E6D73" w:rsidRDefault="000B2CDE">
      <w:pPr>
        <w:spacing w:after="0" w:line="360" w:lineRule="auto"/>
        <w:ind w:firstLine="709"/>
        <w:jc w:val="both"/>
      </w:pPr>
      <w:r>
        <w:rPr>
          <w:rFonts w:ascii="Times New Roman" w:hAnsi="Times New Roman"/>
          <w:b/>
          <w:sz w:val="28"/>
        </w:rPr>
        <w:t xml:space="preserve">5. «Творческая мастерская» </w:t>
      </w:r>
      <w:r>
        <w:rPr>
          <w:rFonts w:ascii="Times New Roman" w:hAnsi="Times New Roman"/>
          <w:sz w:val="28"/>
        </w:rPr>
        <w:t>(30 часов).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Теория:</w:t>
      </w:r>
      <w:r w:rsidR="0048722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Концертно-исполнительская, постановочно-репетиционная  деятельность, работа по изготовлению реквизита и декорированию костюмов. Участие в театральных конкурсах и фестивалях. 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sz w:val="28"/>
        </w:rPr>
        <w:t>Практика.</w:t>
      </w:r>
      <w:r w:rsidR="0048722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Открытие кружкового сезона - инсценировка визитной карточки кружка. Концертная программа: «День матери», «Новый год», «Масленица», «Пасха», «Закрытие кружкового сезона». Участие в муниципальных фестивалях, таких как «Рождественская сказка», «Пасху радостно встречаем». Участие во всероссийских и международных конкурсах.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контроля.</w:t>
      </w:r>
      <w:r w:rsidR="0048722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Творческий показ, инсценировка, обсуждение, педагогический мониторинг.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6 .Итоговое занятие</w:t>
      </w:r>
      <w:r>
        <w:rPr>
          <w:rFonts w:ascii="Times New Roman" w:hAnsi="Times New Roman"/>
          <w:sz w:val="28"/>
        </w:rPr>
        <w:t xml:space="preserve"> (2часа).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Теория.</w:t>
      </w:r>
      <w:r w:rsidR="0048722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Подведение итогов работы на протяжении всего года. Проведение мониторинга  на тему «Целый год в «театре «Колибри», как это было…»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Практика.</w:t>
      </w:r>
      <w:r w:rsidR="0048722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Провести национальную премию «Талант года» среди кружковцев. Объявить результаты работы объединения за учебный год. Беседовать на тему «Что хочется сделать в следующем году»? 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контроля. Творческий отчет.</w:t>
      </w:r>
    </w:p>
    <w:p w:rsidR="00487225" w:rsidRPr="00487225" w:rsidRDefault="00487225" w:rsidP="006C1353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487225">
        <w:rPr>
          <w:rFonts w:ascii="Times New Roman" w:hAnsi="Times New Roman"/>
          <w:color w:val="auto"/>
          <w:sz w:val="28"/>
          <w:szCs w:val="28"/>
        </w:rPr>
        <w:t>Учебный план</w:t>
      </w:r>
    </w:p>
    <w:p w:rsidR="009E6D73" w:rsidRPr="00487225" w:rsidRDefault="000B2CDE" w:rsidP="006C1353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487225">
        <w:rPr>
          <w:rFonts w:ascii="Times New Roman" w:hAnsi="Times New Roman"/>
          <w:color w:val="auto"/>
          <w:sz w:val="28"/>
          <w:szCs w:val="28"/>
        </w:rPr>
        <w:t>2</w:t>
      </w:r>
      <w:r w:rsidR="0078176B" w:rsidRPr="0048722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87225">
        <w:rPr>
          <w:rFonts w:ascii="Times New Roman" w:hAnsi="Times New Roman"/>
          <w:color w:val="auto"/>
          <w:sz w:val="28"/>
          <w:szCs w:val="28"/>
        </w:rPr>
        <w:t>год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8"/>
        <w:gridCol w:w="2523"/>
        <w:gridCol w:w="1293"/>
        <w:gridCol w:w="1230"/>
        <w:gridCol w:w="1262"/>
        <w:gridCol w:w="2522"/>
      </w:tblGrid>
      <w:tr w:rsidR="009E6D73"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раздела, тема</w:t>
            </w:r>
          </w:p>
        </w:tc>
        <w:tc>
          <w:tcPr>
            <w:tcW w:w="3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Количество часов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Формы аттестации, контроля</w:t>
            </w:r>
          </w:p>
        </w:tc>
      </w:tr>
      <w:tr w:rsidR="009E6D73"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9E6D73"/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9E6D73"/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9E6D7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E6D73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Вводное занятие.</w:t>
            </w:r>
          </w:p>
          <w:p w:rsidR="009E6D73" w:rsidRDefault="000B2CDE">
            <w:pPr>
              <w:pStyle w:val="Default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Знакомство с планом работы. Инструктаж по О.Т. и Т.Б. Игры на знакомство.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опрос по О.Т. и Т.Б.,коллективная рефлексия.</w:t>
            </w:r>
          </w:p>
        </w:tc>
      </w:tr>
      <w:tr w:rsidR="009E6D73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«Театральная грамотность»</w:t>
            </w:r>
          </w:p>
          <w:p w:rsidR="009E6D73" w:rsidRDefault="009E6D7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ind w:firstLine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Педагогический мониторинг</w:t>
            </w:r>
            <w:proofErr w:type="gramStart"/>
            <w:r>
              <w:rPr>
                <w:rFonts w:ascii="Times New Roman" w:hAnsi="Times New Roman"/>
                <w:sz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оказ, </w:t>
            </w:r>
            <w:r>
              <w:rPr>
                <w:rFonts w:ascii="Times New Roman" w:hAnsi="Times New Roman"/>
                <w:sz w:val="24"/>
              </w:rPr>
              <w:lastRenderedPageBreak/>
              <w:t>театральная рефлексия, обсуждение.</w:t>
            </w:r>
          </w:p>
        </w:tc>
      </w:tr>
      <w:tr w:rsidR="009E6D73" w:rsidTr="00E90E25">
        <w:trPr>
          <w:trHeight w:val="188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«Риторика. Культура речи и техника владения голосом»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  <w:p w:rsidR="009E6D73" w:rsidRDefault="009E6D7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9E6D73" w:rsidRDefault="009E6D7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  <w:p w:rsidR="009E6D73" w:rsidRDefault="009E6D7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  <w:p w:rsidR="009E6D73" w:rsidRDefault="009E6D7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Педагогический мониторинг, коллективная рефлексия.</w:t>
            </w:r>
          </w:p>
        </w:tc>
      </w:tr>
      <w:tr w:rsidR="009E6D73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pStyle w:val="a6"/>
              <w:tabs>
                <w:tab w:val="left" w:pos="2835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«Мастерство артиста»</w:t>
            </w:r>
          </w:p>
          <w:p w:rsidR="009E6D73" w:rsidRDefault="009E6D73">
            <w:pPr>
              <w:pStyle w:val="Defaul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26.5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Анализ, педагогический мониторинг.</w:t>
            </w:r>
          </w:p>
        </w:tc>
      </w:tr>
      <w:tr w:rsidR="009E6D73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«</w:t>
            </w:r>
            <w:r>
              <w:rPr>
                <w:rFonts w:ascii="Times New Roman" w:hAnsi="Times New Roman"/>
                <w:b/>
                <w:sz w:val="24"/>
              </w:rPr>
              <w:t>Творческая мастерская</w:t>
            </w:r>
            <w:r>
              <w:rPr>
                <w:rFonts w:ascii="Times New Roman" w:hAnsi="Times New Roman"/>
                <w:b/>
                <w:sz w:val="28"/>
              </w:rPr>
              <w:t>»</w:t>
            </w:r>
          </w:p>
          <w:p w:rsidR="009E6D73" w:rsidRDefault="009E6D7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90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40</w:t>
            </w:r>
          </w:p>
          <w:p w:rsidR="009E6D73" w:rsidRDefault="009E6D7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50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Творческий показ, инсценировка, обсуждение, педагогический мониторинг.</w:t>
            </w:r>
          </w:p>
        </w:tc>
      </w:tr>
      <w:tr w:rsidR="009E6D73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pStyle w:val="ab"/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Итоговое занятие.</w:t>
            </w:r>
          </w:p>
          <w:p w:rsidR="006C1353" w:rsidRPr="00487225" w:rsidRDefault="006C1353">
            <w:pPr>
              <w:pStyle w:val="ab"/>
              <w:spacing w:line="36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487225">
              <w:rPr>
                <w:rFonts w:ascii="Times New Roman" w:hAnsi="Times New Roman"/>
                <w:b/>
                <w:color w:val="auto"/>
                <w:sz w:val="24"/>
              </w:rPr>
              <w:t>Промежуточная аттестация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9E6D73" w:rsidRDefault="009E6D7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9E6D73" w:rsidRDefault="009E6D7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Коллективная рефлексия, беседа, викторина, опрос, педагогический мониторинг, дискуссия.</w:t>
            </w:r>
          </w:p>
        </w:tc>
      </w:tr>
      <w:tr w:rsidR="009E6D73">
        <w:trPr>
          <w:trHeight w:val="73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9E6D7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92.5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129.5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9E6D7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6C1353" w:rsidRDefault="006C1353">
      <w:pPr>
        <w:tabs>
          <w:tab w:val="left" w:pos="28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9E6D73" w:rsidRDefault="000B2CDE">
      <w:pPr>
        <w:tabs>
          <w:tab w:val="left" w:pos="28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 программы</w:t>
      </w:r>
    </w:p>
    <w:p w:rsidR="009E6D73" w:rsidRDefault="000B2CDE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год обучения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1.Вводное занятие  </w:t>
      </w:r>
      <w:r>
        <w:rPr>
          <w:rFonts w:ascii="Times New Roman" w:hAnsi="Times New Roman"/>
          <w:sz w:val="28"/>
        </w:rPr>
        <w:t>(2 часа).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Теория.</w:t>
      </w:r>
      <w:r w:rsidR="0048722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Цели и задачи обучения. Перспектива творческого роста. Знакомство с  театром как видом искусства. Инструктаж по О.Т. и Т.Б.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Практика.</w:t>
      </w:r>
      <w:r w:rsidR="0048722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Просмотр творческих работ со спектаклями выпускников. Игра «Снежный ком». 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контроля.</w:t>
      </w:r>
      <w:r w:rsidR="0048722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Беседа, опрос по О.Т. и Т.Б.,  коллективная рефлексия.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«Театральная грамотность»</w:t>
      </w:r>
      <w:r>
        <w:rPr>
          <w:rFonts w:ascii="Times New Roman" w:hAnsi="Times New Roman"/>
          <w:sz w:val="28"/>
        </w:rPr>
        <w:t xml:space="preserve"> (30 часов).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Теория.</w:t>
      </w:r>
      <w:r w:rsidR="0048722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Знакомство с театральной терминологией. Виртуальные экскурсии по театрам России. Знакомство с известными театральными деятелями. 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Практика.</w:t>
      </w:r>
      <w:r w:rsidR="00487225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Просмотр виртуальных экскурсий, мастер - классов,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контроля. Тест, викторина, наблюдение, опрос.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3.«Риторика. Культура и речи и техника владения голосом»</w:t>
      </w:r>
      <w:r>
        <w:rPr>
          <w:rFonts w:ascii="Times New Roman" w:hAnsi="Times New Roman"/>
          <w:sz w:val="28"/>
        </w:rPr>
        <w:t xml:space="preserve"> (42часа).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Теория. Знакомство и выполнение речевых и дыхательных разминок. Выполнение дыхательной гимнастики А.Н. Стрельниковой. Выполнение и запоминание комплекса артикуляционных упражнений.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работать с текстом, соблюдение логических пауз и ударений в текстах. Работа над дикцией, над постановкой голоса.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Практика. Самостоятельно выполнять речевую и дыхательную разминку:</w:t>
      </w:r>
      <w:r w:rsidR="0048722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«Хоботок», «Пучок», «Часы», «Насос», «Мяч». Уметь правильно расставлять логические ударения в тексте, соблюдать логические паузы, выразительно читать стихотворения и прозу. Уметь и знать наизусть 10-15 скороговорок и быстроговорок на разогрев речевого аппарата.</w:t>
      </w:r>
      <w:r w:rsidR="0048722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Основной комплекс дыхательных упражнений.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контроля. Педагогический мониторинг, коллективная рефлексия.</w:t>
      </w:r>
    </w:p>
    <w:p w:rsidR="009E6D73" w:rsidRDefault="000B2CDE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4. «Мастерство артиста» </w:t>
      </w:r>
      <w:r>
        <w:rPr>
          <w:rFonts w:ascii="Times New Roman" w:hAnsi="Times New Roman"/>
          <w:sz w:val="28"/>
        </w:rPr>
        <w:t xml:space="preserve"> (56 часов).</w:t>
      </w:r>
    </w:p>
    <w:p w:rsidR="009E6D73" w:rsidRPr="00487225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225">
        <w:rPr>
          <w:rFonts w:ascii="Times New Roman" w:hAnsi="Times New Roman"/>
          <w:sz w:val="28"/>
          <w:szCs w:val="28"/>
        </w:rPr>
        <w:t xml:space="preserve">Теория. Беседы о театре, знакомство с лучшими русскими театральными </w:t>
      </w:r>
    </w:p>
    <w:p w:rsidR="009E6D73" w:rsidRPr="00487225" w:rsidRDefault="000B2CDE">
      <w:pPr>
        <w:rPr>
          <w:rFonts w:ascii="Times New Roman" w:hAnsi="Times New Roman"/>
          <w:sz w:val="28"/>
          <w:szCs w:val="28"/>
        </w:rPr>
      </w:pPr>
      <w:r w:rsidRPr="00487225">
        <w:rPr>
          <w:rFonts w:ascii="Times New Roman" w:hAnsi="Times New Roman"/>
          <w:sz w:val="28"/>
          <w:szCs w:val="28"/>
        </w:rPr>
        <w:t>школами, системой Станиславского, видео просмотры спектаклей.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Выполнение упражне</w:t>
      </w:r>
      <w:r w:rsidR="00487225">
        <w:rPr>
          <w:rFonts w:ascii="Times New Roman" w:hAnsi="Times New Roman"/>
          <w:sz w:val="28"/>
        </w:rPr>
        <w:t xml:space="preserve">ний по актерскому мастерству. </w:t>
      </w:r>
      <w:r>
        <w:rPr>
          <w:rFonts w:ascii="Times New Roman" w:hAnsi="Times New Roman"/>
          <w:sz w:val="28"/>
        </w:rPr>
        <w:t>Выполнение и запоминание комплекса упражнений на развитие координации, сценической походки, упражнения на снятие мышечных зажимов.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Практика.</w:t>
      </w:r>
      <w:r w:rsidR="0048722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Самостоятельно выполнять комплекс двигательных разминок. 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Упражнение на баланс</w:t>
      </w:r>
      <w:r w:rsidR="0048722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 w:rsidR="0048722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«Воображаемый веер»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Упражнение на развитие координации – </w:t>
      </w:r>
      <w:r>
        <w:rPr>
          <w:rFonts w:ascii="Times New Roman" w:hAnsi="Times New Roman"/>
          <w:b/>
          <w:sz w:val="28"/>
        </w:rPr>
        <w:t>«Камень»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Тренинг «Прыжки»: Упражнение </w:t>
      </w:r>
      <w:r>
        <w:rPr>
          <w:rFonts w:ascii="Times New Roman" w:hAnsi="Times New Roman"/>
          <w:b/>
          <w:sz w:val="28"/>
        </w:rPr>
        <w:t>«Прыгающая тряпочка»</w:t>
      </w:r>
      <w:r>
        <w:rPr>
          <w:rFonts w:ascii="Times New Roman" w:hAnsi="Times New Roman"/>
          <w:sz w:val="28"/>
        </w:rPr>
        <w:t xml:space="preserve">; упражнение </w:t>
      </w:r>
      <w:r>
        <w:rPr>
          <w:rFonts w:ascii="Times New Roman" w:hAnsi="Times New Roman"/>
          <w:b/>
          <w:sz w:val="28"/>
        </w:rPr>
        <w:t>«Прыгающий столбик»</w:t>
      </w:r>
      <w:r>
        <w:rPr>
          <w:rFonts w:ascii="Times New Roman" w:hAnsi="Times New Roman"/>
          <w:sz w:val="28"/>
        </w:rPr>
        <w:t xml:space="preserve">. Тренинг </w:t>
      </w:r>
      <w:r>
        <w:rPr>
          <w:rFonts w:ascii="Times New Roman" w:hAnsi="Times New Roman"/>
          <w:b/>
          <w:sz w:val="28"/>
        </w:rPr>
        <w:t>«Вращения».</w:t>
      </w:r>
    </w:p>
    <w:p w:rsidR="009E6D73" w:rsidRDefault="000B2CDE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контроля. Анализ, педагогический мониторинг.</w:t>
      </w:r>
    </w:p>
    <w:p w:rsidR="009E6D73" w:rsidRDefault="000B2CDE">
      <w:pPr>
        <w:spacing w:after="0" w:line="360" w:lineRule="auto"/>
        <w:ind w:firstLine="709"/>
        <w:jc w:val="both"/>
      </w:pPr>
      <w:r>
        <w:rPr>
          <w:rFonts w:ascii="Times New Roman" w:hAnsi="Times New Roman"/>
          <w:b/>
          <w:sz w:val="28"/>
        </w:rPr>
        <w:lastRenderedPageBreak/>
        <w:t xml:space="preserve">5. «Творческая мастерская» </w:t>
      </w:r>
      <w:r>
        <w:rPr>
          <w:rFonts w:ascii="Times New Roman" w:hAnsi="Times New Roman"/>
          <w:sz w:val="28"/>
        </w:rPr>
        <w:t>(90 часов).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Теория:</w:t>
      </w:r>
      <w:r w:rsidR="0048722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Концертно-исполнительская, постановочно-репетиционная  деятельность, работа по изготовлению реквизита и декорированию костюмов. Участие в театральных конкурсах и фестивалях. 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sz w:val="28"/>
        </w:rPr>
        <w:t>Практика.</w:t>
      </w:r>
      <w:r w:rsidR="0048722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Открытие кружкового сезона - инсценировка визитной карточки кружка. Концертная программа: «День матери», «Новый год», «Масленица», «Пасха», «Закрытие кружкового сезона». Участие в муниципальных фестивалях, таких как «Рождественская сказка», «Пасху радостно встречаем». Участие во всероссийских и международных конкурсах.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контроля.</w:t>
      </w:r>
      <w:r w:rsidR="0048722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Творческий показ, инсценировка, обсуждение, педагогический мониторинг.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6 .Итоговое занятие</w:t>
      </w:r>
      <w:r>
        <w:rPr>
          <w:rFonts w:ascii="Times New Roman" w:hAnsi="Times New Roman"/>
          <w:sz w:val="28"/>
        </w:rPr>
        <w:t xml:space="preserve"> (2 часа).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Теория.</w:t>
      </w:r>
      <w:r w:rsidR="0048722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Подведение итогов работы на протяжении всего года. Проведение мониторинга  на тему «Целый год в «театре «Колибри», как это было…»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Практика.</w:t>
      </w:r>
      <w:r w:rsidR="0048722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Провести национальную премию «Талант года» среди кружковцев. Объявить результаты работы объединения за учебный год. Беседовать на тему «Что хочется сделать в следующем году»? 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контроля. Творческий отчет.</w:t>
      </w:r>
    </w:p>
    <w:p w:rsidR="009E6D73" w:rsidRDefault="000B2CDE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Планируемые результаты</w:t>
      </w:r>
    </w:p>
    <w:p w:rsidR="009E6D73" w:rsidRDefault="000B2CDE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год обучения</w:t>
      </w:r>
    </w:p>
    <w:p w:rsidR="009E6D73" w:rsidRPr="00E90E25" w:rsidRDefault="000B2CDE" w:rsidP="00E90E25">
      <w:pPr>
        <w:spacing w:after="0" w:line="360" w:lineRule="auto"/>
        <w:rPr>
          <w:rFonts w:ascii="Times New Roman" w:hAnsi="Times New Roman"/>
          <w:color w:val="auto"/>
          <w:sz w:val="28"/>
        </w:rPr>
      </w:pPr>
      <w:r w:rsidRPr="00E90E25">
        <w:rPr>
          <w:rFonts w:ascii="Times New Roman" w:hAnsi="Times New Roman"/>
          <w:color w:val="auto"/>
          <w:sz w:val="28"/>
          <w:u w:val="single"/>
        </w:rPr>
        <w:t>Предметные</w:t>
      </w:r>
      <w:r w:rsidRPr="00E90E25">
        <w:rPr>
          <w:rFonts w:ascii="Times New Roman" w:hAnsi="Times New Roman"/>
          <w:color w:val="auto"/>
          <w:sz w:val="28"/>
        </w:rPr>
        <w:t>:</w:t>
      </w:r>
    </w:p>
    <w:p w:rsidR="009E6D73" w:rsidRPr="00E90E25" w:rsidRDefault="00E90E25">
      <w:pPr>
        <w:pStyle w:val="a6"/>
        <w:spacing w:after="0" w:line="360" w:lineRule="auto"/>
        <w:ind w:left="0"/>
        <w:rPr>
          <w:rFonts w:ascii="Times New Roman" w:hAnsi="Times New Roman"/>
          <w:color w:val="auto"/>
          <w:sz w:val="28"/>
        </w:rPr>
      </w:pPr>
      <w:r w:rsidRPr="00E90E25">
        <w:rPr>
          <w:rFonts w:ascii="Times New Roman" w:hAnsi="Times New Roman"/>
          <w:color w:val="auto"/>
          <w:sz w:val="28"/>
        </w:rPr>
        <w:t xml:space="preserve">- учащиеся освоят некоторые приемы актерского мастерства. </w:t>
      </w:r>
    </w:p>
    <w:p w:rsidR="009E6D73" w:rsidRPr="000D218B" w:rsidRDefault="000B2CDE">
      <w:pPr>
        <w:spacing w:after="0" w:line="360" w:lineRule="auto"/>
        <w:rPr>
          <w:rFonts w:ascii="Times New Roman" w:hAnsi="Times New Roman"/>
          <w:color w:val="auto"/>
          <w:sz w:val="28"/>
          <w:u w:val="single"/>
        </w:rPr>
      </w:pPr>
      <w:r w:rsidRPr="000D218B">
        <w:rPr>
          <w:rFonts w:ascii="Times New Roman" w:hAnsi="Times New Roman"/>
          <w:color w:val="auto"/>
          <w:sz w:val="28"/>
          <w:u w:val="single"/>
        </w:rPr>
        <w:t>Метапредметные:</w:t>
      </w:r>
    </w:p>
    <w:p w:rsidR="009E6D73" w:rsidRPr="001A348E" w:rsidRDefault="001A348E">
      <w:pPr>
        <w:spacing w:after="0" w:line="360" w:lineRule="auto"/>
        <w:rPr>
          <w:rFonts w:ascii="Times New Roman" w:hAnsi="Times New Roman"/>
          <w:color w:val="auto"/>
          <w:sz w:val="28"/>
        </w:rPr>
      </w:pPr>
      <w:r w:rsidRPr="001A348E">
        <w:rPr>
          <w:rFonts w:ascii="Times New Roman" w:hAnsi="Times New Roman"/>
          <w:color w:val="auto"/>
          <w:sz w:val="28"/>
        </w:rPr>
        <w:t xml:space="preserve">- </w:t>
      </w:r>
      <w:r w:rsidR="00BB319D" w:rsidRPr="001A348E">
        <w:rPr>
          <w:rFonts w:ascii="Times New Roman" w:hAnsi="Times New Roman"/>
          <w:color w:val="auto"/>
          <w:sz w:val="28"/>
        </w:rPr>
        <w:t>учащиеся будут демонстрировать</w:t>
      </w:r>
      <w:r w:rsidR="000B2CDE" w:rsidRPr="001A348E">
        <w:rPr>
          <w:rFonts w:ascii="Times New Roman" w:hAnsi="Times New Roman"/>
          <w:color w:val="auto"/>
          <w:sz w:val="28"/>
        </w:rPr>
        <w:t>:</w:t>
      </w:r>
      <w:r w:rsidR="0007497D">
        <w:rPr>
          <w:rFonts w:ascii="Times New Roman" w:hAnsi="Times New Roman"/>
          <w:color w:val="auto"/>
          <w:sz w:val="28"/>
        </w:rPr>
        <w:t xml:space="preserve"> </w:t>
      </w:r>
      <w:r w:rsidRPr="001A348E">
        <w:rPr>
          <w:rFonts w:ascii="Times New Roman" w:hAnsi="Times New Roman"/>
          <w:color w:val="auto"/>
          <w:sz w:val="28"/>
        </w:rPr>
        <w:t xml:space="preserve"> умение делать выводы, </w:t>
      </w:r>
      <w:r w:rsidR="0007497D">
        <w:rPr>
          <w:rFonts w:ascii="Times New Roman" w:hAnsi="Times New Roman"/>
          <w:color w:val="auto"/>
          <w:sz w:val="28"/>
        </w:rPr>
        <w:t xml:space="preserve"> умение </w:t>
      </w:r>
      <w:r w:rsidRPr="001A348E">
        <w:rPr>
          <w:rFonts w:ascii="Times New Roman" w:hAnsi="Times New Roman"/>
          <w:color w:val="auto"/>
          <w:sz w:val="28"/>
        </w:rPr>
        <w:t>логически рассуждать.</w:t>
      </w:r>
    </w:p>
    <w:p w:rsidR="009E6D73" w:rsidRPr="000D218B" w:rsidRDefault="000B2CDE">
      <w:pPr>
        <w:pStyle w:val="a6"/>
        <w:spacing w:after="0" w:line="360" w:lineRule="auto"/>
        <w:ind w:left="0"/>
        <w:rPr>
          <w:rFonts w:ascii="Times New Roman" w:hAnsi="Times New Roman"/>
          <w:color w:val="auto"/>
          <w:sz w:val="28"/>
          <w:u w:val="single"/>
        </w:rPr>
      </w:pPr>
      <w:r w:rsidRPr="000D218B">
        <w:rPr>
          <w:rFonts w:ascii="Times New Roman" w:hAnsi="Times New Roman"/>
          <w:color w:val="auto"/>
          <w:sz w:val="28"/>
          <w:u w:val="single"/>
        </w:rPr>
        <w:t>Личностные:</w:t>
      </w:r>
    </w:p>
    <w:p w:rsidR="009E6D73" w:rsidRPr="000D218B" w:rsidRDefault="000B2CDE" w:rsidP="00487225">
      <w:pPr>
        <w:pStyle w:val="a6"/>
        <w:spacing w:after="0" w:line="360" w:lineRule="auto"/>
        <w:ind w:left="0"/>
        <w:rPr>
          <w:rFonts w:ascii="Times New Roman" w:hAnsi="Times New Roman"/>
          <w:color w:val="auto"/>
          <w:sz w:val="28"/>
        </w:rPr>
      </w:pPr>
      <w:r w:rsidRPr="000D218B">
        <w:rPr>
          <w:rFonts w:ascii="Times New Roman" w:hAnsi="Times New Roman"/>
          <w:color w:val="auto"/>
          <w:sz w:val="28"/>
        </w:rPr>
        <w:t>учащиеся буду</w:t>
      </w:r>
      <w:r w:rsidR="00E90E25">
        <w:rPr>
          <w:rFonts w:ascii="Times New Roman" w:hAnsi="Times New Roman"/>
          <w:color w:val="auto"/>
          <w:sz w:val="28"/>
        </w:rPr>
        <w:t>т проявлять доброту</w:t>
      </w:r>
      <w:r w:rsidR="00487225" w:rsidRPr="000D218B">
        <w:rPr>
          <w:rFonts w:ascii="Times New Roman" w:hAnsi="Times New Roman"/>
          <w:color w:val="auto"/>
          <w:sz w:val="28"/>
        </w:rPr>
        <w:t>, милосер</w:t>
      </w:r>
      <w:r w:rsidR="00E90E25">
        <w:rPr>
          <w:rFonts w:ascii="Times New Roman" w:hAnsi="Times New Roman"/>
          <w:color w:val="auto"/>
          <w:sz w:val="28"/>
        </w:rPr>
        <w:t>дие, послушание, честность</w:t>
      </w:r>
      <w:r w:rsidR="00487225" w:rsidRPr="000D218B">
        <w:rPr>
          <w:rFonts w:ascii="Times New Roman" w:hAnsi="Times New Roman"/>
          <w:color w:val="auto"/>
          <w:sz w:val="28"/>
        </w:rPr>
        <w:t>.</w:t>
      </w:r>
    </w:p>
    <w:p w:rsidR="009E6D73" w:rsidRPr="000D218B" w:rsidRDefault="000B2CDE">
      <w:pPr>
        <w:pStyle w:val="a6"/>
        <w:spacing w:after="0" w:line="360" w:lineRule="auto"/>
        <w:ind w:left="0"/>
        <w:jc w:val="center"/>
        <w:rPr>
          <w:rFonts w:ascii="Times New Roman" w:hAnsi="Times New Roman"/>
          <w:color w:val="auto"/>
          <w:sz w:val="28"/>
        </w:rPr>
      </w:pPr>
      <w:r w:rsidRPr="000D218B">
        <w:rPr>
          <w:rFonts w:ascii="Times New Roman" w:hAnsi="Times New Roman"/>
          <w:color w:val="auto"/>
          <w:sz w:val="28"/>
        </w:rPr>
        <w:t>2 год обучения</w:t>
      </w:r>
    </w:p>
    <w:p w:rsidR="009E6D73" w:rsidRPr="000D218B" w:rsidRDefault="000B2CDE">
      <w:pPr>
        <w:pStyle w:val="a6"/>
        <w:spacing w:after="0" w:line="360" w:lineRule="auto"/>
        <w:ind w:left="0"/>
        <w:rPr>
          <w:rFonts w:ascii="Times New Roman" w:hAnsi="Times New Roman"/>
          <w:color w:val="auto"/>
          <w:sz w:val="28"/>
        </w:rPr>
      </w:pPr>
      <w:r w:rsidRPr="000D218B">
        <w:rPr>
          <w:rFonts w:ascii="Times New Roman" w:hAnsi="Times New Roman"/>
          <w:color w:val="auto"/>
          <w:sz w:val="28"/>
          <w:u w:val="single"/>
        </w:rPr>
        <w:t>Предметные</w:t>
      </w:r>
      <w:r w:rsidRPr="000D218B">
        <w:rPr>
          <w:rFonts w:ascii="Times New Roman" w:hAnsi="Times New Roman"/>
          <w:color w:val="auto"/>
          <w:sz w:val="28"/>
        </w:rPr>
        <w:t>:</w:t>
      </w:r>
    </w:p>
    <w:p w:rsidR="009E6D73" w:rsidRPr="000D218B" w:rsidRDefault="000B2CDE">
      <w:pPr>
        <w:pStyle w:val="a6"/>
        <w:spacing w:after="0" w:line="360" w:lineRule="auto"/>
        <w:ind w:left="0"/>
        <w:rPr>
          <w:rFonts w:ascii="Times New Roman" w:hAnsi="Times New Roman"/>
          <w:color w:val="auto"/>
          <w:sz w:val="28"/>
        </w:rPr>
      </w:pPr>
      <w:r w:rsidRPr="000D218B">
        <w:rPr>
          <w:rFonts w:ascii="Times New Roman" w:hAnsi="Times New Roman"/>
          <w:color w:val="auto"/>
          <w:sz w:val="28"/>
        </w:rPr>
        <w:lastRenderedPageBreak/>
        <w:t>учащиеся будут:</w:t>
      </w:r>
    </w:p>
    <w:p w:rsidR="009E6D73" w:rsidRPr="000D218B" w:rsidRDefault="000B2CDE">
      <w:pPr>
        <w:pStyle w:val="a6"/>
        <w:spacing w:after="0" w:line="360" w:lineRule="auto"/>
        <w:ind w:left="0"/>
        <w:rPr>
          <w:rFonts w:ascii="Times New Roman" w:hAnsi="Times New Roman"/>
          <w:color w:val="auto"/>
          <w:sz w:val="28"/>
        </w:rPr>
      </w:pPr>
      <w:r w:rsidRPr="000D218B">
        <w:rPr>
          <w:rFonts w:ascii="Times New Roman" w:hAnsi="Times New Roman"/>
          <w:color w:val="auto"/>
          <w:sz w:val="28"/>
        </w:rPr>
        <w:t xml:space="preserve">-демонстрировать </w:t>
      </w:r>
      <w:r w:rsidR="000D218B" w:rsidRPr="000D218B">
        <w:rPr>
          <w:rFonts w:ascii="Times New Roman" w:hAnsi="Times New Roman"/>
          <w:color w:val="auto"/>
          <w:sz w:val="28"/>
        </w:rPr>
        <w:t>умение создавать  сценические образы с помощью пластики тела, актерского мастерства, голоса;</w:t>
      </w:r>
    </w:p>
    <w:p w:rsidR="009E6D73" w:rsidRPr="000D218B" w:rsidRDefault="000B2CDE">
      <w:pPr>
        <w:spacing w:after="0" w:line="360" w:lineRule="auto"/>
        <w:rPr>
          <w:rFonts w:ascii="Times New Roman" w:hAnsi="Times New Roman"/>
          <w:color w:val="auto"/>
          <w:sz w:val="28"/>
        </w:rPr>
      </w:pPr>
      <w:r w:rsidRPr="000D218B">
        <w:rPr>
          <w:rFonts w:ascii="Times New Roman" w:hAnsi="Times New Roman"/>
          <w:color w:val="auto"/>
          <w:sz w:val="28"/>
          <w:u w:val="single"/>
        </w:rPr>
        <w:t>Метапредметные:</w:t>
      </w:r>
    </w:p>
    <w:p w:rsidR="009E6D73" w:rsidRPr="000D218B" w:rsidRDefault="000B2CDE">
      <w:pPr>
        <w:spacing w:after="0" w:line="360" w:lineRule="auto"/>
        <w:rPr>
          <w:rFonts w:ascii="Times New Roman" w:hAnsi="Times New Roman"/>
          <w:color w:val="auto"/>
          <w:sz w:val="28"/>
        </w:rPr>
      </w:pPr>
      <w:r w:rsidRPr="000D218B">
        <w:rPr>
          <w:rFonts w:ascii="Times New Roman" w:hAnsi="Times New Roman"/>
          <w:color w:val="auto"/>
          <w:sz w:val="28"/>
        </w:rPr>
        <w:t>учащиеся смогут:</w:t>
      </w:r>
    </w:p>
    <w:p w:rsidR="009E6D73" w:rsidRPr="000D218B" w:rsidRDefault="000B2CDE">
      <w:pPr>
        <w:spacing w:after="0" w:line="360" w:lineRule="auto"/>
        <w:rPr>
          <w:rFonts w:ascii="Times New Roman" w:hAnsi="Times New Roman"/>
          <w:color w:val="auto"/>
          <w:sz w:val="28"/>
        </w:rPr>
      </w:pPr>
      <w:r w:rsidRPr="000D218B">
        <w:rPr>
          <w:rFonts w:ascii="Times New Roman" w:hAnsi="Times New Roman"/>
          <w:color w:val="auto"/>
          <w:sz w:val="28"/>
        </w:rPr>
        <w:t xml:space="preserve">-демонстрировать </w:t>
      </w:r>
      <w:r w:rsidR="000D218B" w:rsidRPr="000D218B">
        <w:rPr>
          <w:rFonts w:ascii="Times New Roman" w:hAnsi="Times New Roman"/>
          <w:color w:val="auto"/>
          <w:sz w:val="28"/>
        </w:rPr>
        <w:t>умение держа</w:t>
      </w:r>
      <w:r w:rsidR="000D218B">
        <w:rPr>
          <w:rFonts w:ascii="Times New Roman" w:hAnsi="Times New Roman"/>
          <w:color w:val="auto"/>
          <w:sz w:val="28"/>
        </w:rPr>
        <w:t>ться на публике</w:t>
      </w:r>
      <w:r w:rsidR="00E90E25">
        <w:rPr>
          <w:rFonts w:ascii="Times New Roman" w:hAnsi="Times New Roman"/>
          <w:color w:val="auto"/>
          <w:sz w:val="28"/>
        </w:rPr>
        <w:t>.</w:t>
      </w:r>
    </w:p>
    <w:p w:rsidR="009E6D73" w:rsidRPr="000D218B" w:rsidRDefault="000B2CDE">
      <w:pPr>
        <w:pStyle w:val="a6"/>
        <w:spacing w:after="0" w:line="360" w:lineRule="auto"/>
        <w:ind w:left="0"/>
        <w:rPr>
          <w:rFonts w:ascii="Times New Roman" w:hAnsi="Times New Roman"/>
          <w:color w:val="auto"/>
          <w:sz w:val="28"/>
          <w:u w:val="single"/>
        </w:rPr>
      </w:pPr>
      <w:r w:rsidRPr="000D218B">
        <w:rPr>
          <w:rFonts w:ascii="Times New Roman" w:hAnsi="Times New Roman"/>
          <w:color w:val="auto"/>
          <w:sz w:val="28"/>
          <w:u w:val="single"/>
        </w:rPr>
        <w:t>Личностные:</w:t>
      </w:r>
    </w:p>
    <w:p w:rsidR="009E6D73" w:rsidRPr="000D218B" w:rsidRDefault="000B2CDE">
      <w:pPr>
        <w:pStyle w:val="a6"/>
        <w:spacing w:after="0" w:line="360" w:lineRule="auto"/>
        <w:ind w:left="0"/>
        <w:rPr>
          <w:rFonts w:ascii="Times New Roman" w:hAnsi="Times New Roman"/>
          <w:color w:val="auto"/>
          <w:sz w:val="28"/>
        </w:rPr>
      </w:pPr>
      <w:r w:rsidRPr="000D218B">
        <w:rPr>
          <w:rFonts w:ascii="Times New Roman" w:hAnsi="Times New Roman"/>
          <w:color w:val="auto"/>
          <w:sz w:val="28"/>
        </w:rPr>
        <w:t>учащиеся будут:</w:t>
      </w:r>
    </w:p>
    <w:p w:rsidR="009E6D73" w:rsidRPr="000D218B" w:rsidRDefault="000B2CDE" w:rsidP="000D218B">
      <w:pPr>
        <w:pStyle w:val="a6"/>
        <w:spacing w:after="0" w:line="360" w:lineRule="auto"/>
        <w:ind w:left="0"/>
        <w:rPr>
          <w:rFonts w:ascii="Times New Roman" w:hAnsi="Times New Roman"/>
          <w:color w:val="auto"/>
          <w:sz w:val="28"/>
        </w:rPr>
      </w:pPr>
      <w:r w:rsidRPr="000D218B">
        <w:rPr>
          <w:rFonts w:ascii="Times New Roman" w:hAnsi="Times New Roman"/>
          <w:color w:val="auto"/>
          <w:sz w:val="28"/>
        </w:rPr>
        <w:t xml:space="preserve">-проявлять </w:t>
      </w:r>
      <w:r w:rsidR="000D218B" w:rsidRPr="000D218B">
        <w:rPr>
          <w:rFonts w:ascii="Times New Roman" w:hAnsi="Times New Roman"/>
          <w:color w:val="auto"/>
          <w:sz w:val="28"/>
        </w:rPr>
        <w:t xml:space="preserve"> коммуника</w:t>
      </w:r>
      <w:r w:rsidR="0007497D">
        <w:rPr>
          <w:rFonts w:ascii="Times New Roman" w:hAnsi="Times New Roman"/>
          <w:color w:val="auto"/>
          <w:sz w:val="28"/>
        </w:rPr>
        <w:t xml:space="preserve">тивные умения </w:t>
      </w:r>
      <w:r w:rsidR="000D218B" w:rsidRPr="000D218B">
        <w:rPr>
          <w:rFonts w:ascii="Times New Roman" w:hAnsi="Times New Roman"/>
          <w:color w:val="auto"/>
          <w:sz w:val="28"/>
        </w:rPr>
        <w:t xml:space="preserve"> с други</w:t>
      </w:r>
      <w:r w:rsidR="000D218B">
        <w:rPr>
          <w:rFonts w:ascii="Times New Roman" w:hAnsi="Times New Roman"/>
          <w:color w:val="auto"/>
          <w:sz w:val="28"/>
        </w:rPr>
        <w:t xml:space="preserve">ми учащимися и </w:t>
      </w:r>
      <w:r w:rsidR="000D218B" w:rsidRPr="000D218B">
        <w:rPr>
          <w:rFonts w:ascii="Times New Roman" w:hAnsi="Times New Roman"/>
          <w:color w:val="auto"/>
          <w:sz w:val="28"/>
        </w:rPr>
        <w:t xml:space="preserve"> </w:t>
      </w:r>
      <w:r w:rsidR="000D218B">
        <w:rPr>
          <w:rFonts w:ascii="Times New Roman" w:hAnsi="Times New Roman"/>
          <w:color w:val="auto"/>
          <w:sz w:val="28"/>
        </w:rPr>
        <w:t xml:space="preserve">педагогом: </w:t>
      </w:r>
      <w:r w:rsidR="000D218B" w:rsidRPr="000D218B">
        <w:rPr>
          <w:rFonts w:ascii="Times New Roman" w:hAnsi="Times New Roman"/>
          <w:color w:val="auto"/>
          <w:sz w:val="28"/>
        </w:rPr>
        <w:t>умение дружить, избегать конфликтных ситуаций</w:t>
      </w:r>
      <w:r w:rsidR="000D218B">
        <w:rPr>
          <w:rFonts w:ascii="Times New Roman" w:hAnsi="Times New Roman"/>
          <w:color w:val="auto"/>
          <w:sz w:val="28"/>
        </w:rPr>
        <w:t>, умение слышать и слушать собеседника</w:t>
      </w:r>
      <w:r w:rsidR="000D218B" w:rsidRPr="000D218B">
        <w:rPr>
          <w:rFonts w:ascii="Times New Roman" w:hAnsi="Times New Roman"/>
          <w:color w:val="auto"/>
          <w:sz w:val="28"/>
        </w:rPr>
        <w:t xml:space="preserve">. </w:t>
      </w:r>
    </w:p>
    <w:p w:rsidR="009E6D73" w:rsidRDefault="000B2CDE" w:rsidP="006C1353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II «Комплекс организационно-педагогических условий,</w:t>
      </w:r>
    </w:p>
    <w:p w:rsidR="009E6D73" w:rsidRDefault="006C1353" w:rsidP="006C1353">
      <w:pPr>
        <w:tabs>
          <w:tab w:val="left" w:pos="28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в</w:t>
      </w:r>
      <w:r w:rsidR="000B2CDE">
        <w:rPr>
          <w:rFonts w:ascii="Times New Roman" w:hAnsi="Times New Roman"/>
          <w:b/>
          <w:sz w:val="28"/>
        </w:rPr>
        <w:t>ключающий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r w:rsidR="000B2CDE">
        <w:rPr>
          <w:rFonts w:ascii="Times New Roman" w:hAnsi="Times New Roman"/>
          <w:b/>
          <w:sz w:val="28"/>
        </w:rPr>
        <w:t xml:space="preserve"> формы аттестации»</w:t>
      </w:r>
    </w:p>
    <w:p w:rsidR="009E6D73" w:rsidRDefault="000B2CDE" w:rsidP="006C1353">
      <w:pPr>
        <w:tabs>
          <w:tab w:val="left" w:pos="28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Календарный учебный график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11"/>
        <w:gridCol w:w="3213"/>
        <w:gridCol w:w="3213"/>
      </w:tblGrid>
      <w:tr w:rsidR="009E6D73"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Продолжительность учебного года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 учебных недель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 полугодие -16 недель;</w:t>
            </w:r>
          </w:p>
          <w:p w:rsidR="009E6D73" w:rsidRDefault="000B2C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 полугодие- 21 неделя.</w:t>
            </w:r>
          </w:p>
        </w:tc>
      </w:tr>
      <w:tr w:rsidR="009E6D73"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Начало учебного года</w:t>
            </w:r>
          </w:p>
          <w:p w:rsidR="009E6D73" w:rsidRDefault="000B2C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Окончание учебного года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D21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D218B">
              <w:rPr>
                <w:rFonts w:ascii="Times New Roman" w:hAnsi="Times New Roman"/>
                <w:color w:val="auto"/>
                <w:sz w:val="24"/>
              </w:rPr>
              <w:t>11</w:t>
            </w:r>
            <w:r w:rsidR="000B2CDE" w:rsidRPr="000D218B">
              <w:rPr>
                <w:rFonts w:ascii="Times New Roman" w:hAnsi="Times New Roman"/>
                <w:color w:val="auto"/>
                <w:sz w:val="24"/>
              </w:rPr>
              <w:t>.09.2024г.</w:t>
            </w:r>
            <w:r w:rsidR="0007497D">
              <w:rPr>
                <w:rFonts w:ascii="Times New Roman" w:hAnsi="Times New Roman"/>
                <w:color w:val="auto"/>
                <w:sz w:val="24"/>
              </w:rPr>
              <w:t>-</w:t>
            </w:r>
            <w:r w:rsidR="000B2CDE">
              <w:rPr>
                <w:rFonts w:ascii="Times New Roman" w:hAnsi="Times New Roman"/>
                <w:sz w:val="24"/>
              </w:rPr>
              <w:t xml:space="preserve"> 31.05.2025г.</w:t>
            </w:r>
          </w:p>
          <w:p w:rsidR="009E6D73" w:rsidRPr="000D218B" w:rsidRDefault="000D218B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0D218B">
              <w:rPr>
                <w:rFonts w:ascii="Times New Roman" w:hAnsi="Times New Roman"/>
                <w:color w:val="auto"/>
                <w:sz w:val="24"/>
              </w:rPr>
              <w:t>31.05.2025</w:t>
            </w:r>
            <w:r w:rsidR="000B2CDE" w:rsidRPr="000D218B">
              <w:rPr>
                <w:rFonts w:ascii="Times New Roman" w:hAnsi="Times New Roman"/>
                <w:color w:val="auto"/>
                <w:sz w:val="24"/>
              </w:rPr>
              <w:t>г.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 w:rsidP="005355DE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1-10 сентября комплектование групп </w:t>
            </w:r>
          </w:p>
        </w:tc>
      </w:tr>
      <w:tr w:rsidR="009E6D73"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Каникулы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Pr="000D218B" w:rsidRDefault="004E706F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0D218B">
              <w:rPr>
                <w:rFonts w:ascii="Times New Roman" w:hAnsi="Times New Roman"/>
                <w:color w:val="auto"/>
                <w:sz w:val="24"/>
              </w:rPr>
              <w:t>С</w:t>
            </w:r>
            <w:r w:rsidR="000D218B" w:rsidRPr="000D218B">
              <w:rPr>
                <w:rFonts w:ascii="Times New Roman" w:hAnsi="Times New Roman"/>
                <w:color w:val="auto"/>
                <w:sz w:val="24"/>
              </w:rPr>
              <w:t xml:space="preserve"> 29.12.2024г. по 08.01.2025</w:t>
            </w:r>
            <w:r w:rsidR="000B2CDE" w:rsidRPr="000D218B">
              <w:rPr>
                <w:rFonts w:ascii="Times New Roman" w:hAnsi="Times New Roman"/>
                <w:color w:val="auto"/>
                <w:sz w:val="24"/>
              </w:rPr>
              <w:t xml:space="preserve">г.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период школьных каникул в кружке проводятся массовые мероприятия с учащимися, их родителями (законными представителями)</w:t>
            </w:r>
          </w:p>
        </w:tc>
      </w:tr>
      <w:tr w:rsidR="009E6D73"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Праздничные дни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4.11.2024г.,</w:t>
            </w:r>
          </w:p>
          <w:p w:rsidR="009E6D73" w:rsidRDefault="000B2C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01.01.2025-08.01.2025г.,</w:t>
            </w:r>
          </w:p>
          <w:p w:rsidR="009E6D73" w:rsidRDefault="000B2C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23.02.2025г.,</w:t>
            </w:r>
          </w:p>
          <w:p w:rsidR="009E6D73" w:rsidRDefault="000B2C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08.03.2025 г.,</w:t>
            </w:r>
          </w:p>
          <w:p w:rsidR="009E6D73" w:rsidRDefault="000B2C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01.-02. 05.2025г.,</w:t>
            </w:r>
          </w:p>
          <w:p w:rsidR="009E6D73" w:rsidRDefault="000B2C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08-09.05.2025.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9E6D7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E6D73"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Сроки промежуточной аттестации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 2024года.</w:t>
            </w:r>
          </w:p>
          <w:p w:rsidR="009E6D73" w:rsidRDefault="000B2C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 2025года.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9E6D7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E6D73"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Продолжительность занятий в группах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первый год обучения:</w:t>
            </w:r>
          </w:p>
          <w:p w:rsidR="009E6D73" w:rsidRDefault="00306B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 w:rsidR="000B2CDE">
              <w:rPr>
                <w:rFonts w:ascii="Times New Roman" w:hAnsi="Times New Roman"/>
                <w:sz w:val="24"/>
              </w:rPr>
              <w:t xml:space="preserve">раз в неделю по 2 </w:t>
            </w:r>
            <w:proofErr w:type="gramStart"/>
            <w:r w:rsidR="000B2CDE">
              <w:rPr>
                <w:rFonts w:ascii="Times New Roman" w:hAnsi="Times New Roman"/>
                <w:sz w:val="24"/>
              </w:rPr>
              <w:t>академических</w:t>
            </w:r>
            <w:proofErr w:type="gramEnd"/>
            <w:r w:rsidR="000B2CDE">
              <w:rPr>
                <w:rFonts w:ascii="Times New Roman" w:hAnsi="Times New Roman"/>
                <w:sz w:val="24"/>
              </w:rPr>
              <w:t xml:space="preserve"> часа с 10-минутной переменой;</w:t>
            </w:r>
          </w:p>
          <w:p w:rsidR="009E6D73" w:rsidRDefault="000B2C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второй год обучения: </w:t>
            </w:r>
          </w:p>
          <w:p w:rsidR="009E6D73" w:rsidRDefault="000B2CDE" w:rsidP="005355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C93ACD">
              <w:rPr>
                <w:rFonts w:ascii="Times New Roman" w:hAnsi="Times New Roman"/>
                <w:color w:val="auto"/>
                <w:sz w:val="24"/>
              </w:rPr>
              <w:t xml:space="preserve">2 раза в неделю по </w:t>
            </w:r>
            <w:r w:rsidR="000D218B" w:rsidRPr="00C93ACD">
              <w:rPr>
                <w:rFonts w:ascii="Times New Roman" w:hAnsi="Times New Roman"/>
                <w:color w:val="auto"/>
                <w:sz w:val="24"/>
              </w:rPr>
              <w:t>3</w:t>
            </w:r>
            <w:r w:rsidRPr="00C93ACD">
              <w:rPr>
                <w:rFonts w:ascii="Times New Roman" w:hAnsi="Times New Roman"/>
                <w:color w:val="auto"/>
                <w:sz w:val="24"/>
              </w:rPr>
              <w:t xml:space="preserve">   </w:t>
            </w:r>
            <w:proofErr w:type="gramStart"/>
            <w:r w:rsidRPr="00C93ACD">
              <w:rPr>
                <w:rFonts w:ascii="Times New Roman" w:hAnsi="Times New Roman"/>
                <w:color w:val="auto"/>
                <w:sz w:val="24"/>
              </w:rPr>
              <w:t>академических</w:t>
            </w:r>
            <w:proofErr w:type="gramEnd"/>
            <w:r w:rsidRPr="00C93ACD">
              <w:rPr>
                <w:rFonts w:ascii="Times New Roman" w:hAnsi="Times New Roman"/>
                <w:color w:val="auto"/>
                <w:sz w:val="24"/>
              </w:rPr>
              <w:t xml:space="preserve"> часа с двумя 10 минутными переменами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9E6D73"/>
        </w:tc>
      </w:tr>
      <w:tr w:rsidR="009E6D73"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программы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0B2CD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Стартовый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3" w:rsidRDefault="009E6D7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9E6D73" w:rsidRDefault="009E6D73">
      <w:pPr>
        <w:tabs>
          <w:tab w:val="left" w:pos="28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9E6D73" w:rsidRDefault="000B2CDE">
      <w:pPr>
        <w:tabs>
          <w:tab w:val="left" w:pos="28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Условия реализации программы</w:t>
      </w:r>
    </w:p>
    <w:p w:rsidR="009E6D73" w:rsidRDefault="000B2CDE" w:rsidP="005355DE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highlight w:val="white"/>
        </w:rPr>
        <w:t xml:space="preserve">Материально-техническое обеспечение: </w:t>
      </w:r>
    </w:p>
    <w:p w:rsidR="009E6D73" w:rsidRDefault="000B2CDE" w:rsidP="005355DE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Организационные условия, позволяющие реализовать содержание</w:t>
      </w:r>
    </w:p>
    <w:p w:rsidR="009E6D73" w:rsidRDefault="000B2CDE" w:rsidP="005355DE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дополнительной общеобразовательной общеразвивающей программы «Театральная студия» предполагают наличие:</w:t>
      </w:r>
    </w:p>
    <w:p w:rsidR="009E6D73" w:rsidRDefault="000B2CDE" w:rsidP="005355DE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- помещения для занятий с хорошей вентиляцией – учебный кабинет, </w:t>
      </w:r>
    </w:p>
    <w:p w:rsidR="009E6D73" w:rsidRDefault="000B2CDE" w:rsidP="005355DE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оформленный в соответствии с направленностью и содержанием деятельности проводимых занятий и оборудованный в соответствии с санитарными нормами: столы, стулья для педагога и учащихся, шкафы и стеллажи для хранения литературы, пособий</w:t>
      </w:r>
      <w:r w:rsidR="005355DE">
        <w:rPr>
          <w:rFonts w:ascii="Times New Roman" w:hAnsi="Times New Roman"/>
          <w:sz w:val="28"/>
          <w:highlight w:val="white"/>
        </w:rPr>
        <w:t>;</w:t>
      </w:r>
    </w:p>
    <w:p w:rsidR="009E6D73" w:rsidRDefault="005355DE" w:rsidP="005355DE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помещение</w:t>
      </w:r>
      <w:r w:rsidR="000B2CDE">
        <w:rPr>
          <w:rFonts w:ascii="Times New Roman" w:hAnsi="Times New Roman"/>
          <w:sz w:val="28"/>
          <w:highlight w:val="white"/>
        </w:rPr>
        <w:t xml:space="preserve"> со сценой, занавесом и кулисами для создания и показа</w:t>
      </w:r>
    </w:p>
    <w:p w:rsidR="009E6D73" w:rsidRDefault="000B2CDE" w:rsidP="005355DE">
      <w:pPr>
        <w:spacing w:after="0" w:line="360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спектаклей.</w:t>
      </w:r>
    </w:p>
    <w:p w:rsidR="009E6D73" w:rsidRDefault="000B2CDE">
      <w:pPr>
        <w:spacing w:after="0" w:line="360" w:lineRule="auto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Перечень оборудования, инструментов и материалов, необходимых для реализации прогр</w:t>
      </w:r>
      <w:r w:rsidR="005355DE">
        <w:rPr>
          <w:rFonts w:ascii="Times New Roman" w:hAnsi="Times New Roman"/>
          <w:b/>
          <w:i/>
          <w:sz w:val="28"/>
        </w:rPr>
        <w:t>аммы (в расчёте на количество уча</w:t>
      </w:r>
      <w:r>
        <w:rPr>
          <w:rFonts w:ascii="Times New Roman" w:hAnsi="Times New Roman"/>
          <w:b/>
          <w:i/>
          <w:sz w:val="28"/>
        </w:rPr>
        <w:t xml:space="preserve">щихся): 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Ноутбук – 1 шт. 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Компьютер с монитором – 1 шт.  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Звуковые колонки – 2 шт. 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Видеокамера – 1 шт. 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Ширма – 3 шт. 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Светодиодный прожектор – 2 шт. 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Светодиодный прожектор смена цвета – 2 шт. </w:t>
      </w:r>
    </w:p>
    <w:p w:rsidR="005355DE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Стробоскоп – 2 шт. 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Мультимедийный проектор – 1 шт. 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Проекционный экран – 1 шт. 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Активная акустическая система – 2 шт. 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Микшерный пульт – 1 шт. 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Наголовный микрофон - 5 шт. 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Вокальная радиосистема с приёмником и двумя ручными передатчиками – 3 шт.</w:t>
      </w:r>
    </w:p>
    <w:p w:rsidR="009E6D73" w:rsidRDefault="000B2CDE">
      <w:pPr>
        <w:spacing w:after="0" w:line="36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Информационное обеспечение:</w:t>
      </w:r>
    </w:p>
    <w:p w:rsidR="009E6D73" w:rsidRDefault="000B2CDE">
      <w:pPr>
        <w:pStyle w:val="a6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«Большой театр» – виртуальная экскурсия (дата обращения 14.06.2023г.)</w:t>
      </w:r>
      <w:hyperlink r:id="rId7" w:history="1">
        <w:r>
          <w:rPr>
            <w:rStyle w:val="aa"/>
            <w:rFonts w:ascii="Times New Roman" w:hAnsi="Times New Roman"/>
            <w:sz w:val="28"/>
          </w:rPr>
          <w:t>https://webtous.ru/ekskursii/virtualnaya-ekskursiya-v-bolshoj-teatr.html</w:t>
        </w:r>
      </w:hyperlink>
    </w:p>
    <w:p w:rsidR="009E6D73" w:rsidRDefault="000B2CDE">
      <w:pPr>
        <w:pStyle w:val="a6"/>
        <w:numPr>
          <w:ilvl w:val="0"/>
          <w:numId w:val="2"/>
        </w:numPr>
        <w:spacing w:after="0" w:line="360" w:lineRule="auto"/>
        <w:ind w:left="0" w:hanging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Статья «</w:t>
      </w:r>
      <w:r>
        <w:rPr>
          <w:rFonts w:ascii="Times New Roman" w:hAnsi="Times New Roman"/>
          <w:sz w:val="28"/>
          <w:highlight w:val="white"/>
        </w:rPr>
        <w:t>Театральный реквизит: основные предметы и их изготовление»</w:t>
      </w:r>
      <w:r>
        <w:rPr>
          <w:rFonts w:ascii="Times New Roman" w:hAnsi="Times New Roman"/>
          <w:sz w:val="28"/>
        </w:rPr>
        <w:t xml:space="preserve"> (дата обращения14.06.2023г.)</w:t>
      </w:r>
      <w:hyperlink r:id="rId8" w:history="1">
        <w:r>
          <w:rPr>
            <w:rStyle w:val="aa"/>
            <w:rFonts w:ascii="Times New Roman" w:hAnsi="Times New Roman"/>
            <w:sz w:val="28"/>
          </w:rPr>
          <w:t>https://fb.ru/article/396672/teatralnyiy-rekvizit-osnovnyie-predmetyi-i-ih-izgotovlenie</w:t>
        </w:r>
      </w:hyperlink>
    </w:p>
    <w:p w:rsidR="009E6D73" w:rsidRDefault="000B2CDE">
      <w:pPr>
        <w:pStyle w:val="a6"/>
        <w:numPr>
          <w:ilvl w:val="0"/>
          <w:numId w:val="2"/>
        </w:numPr>
        <w:spacing w:after="0" w:line="360" w:lineRule="auto"/>
        <w:ind w:left="0" w:hanging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Мастер -  класс «Кукла-перчатка «Зайка» (дата обращения 14.06.2023г.)</w:t>
      </w:r>
      <w:hyperlink r:id="rId9" w:history="1">
        <w:r>
          <w:rPr>
            <w:rStyle w:val="aa"/>
            <w:rFonts w:ascii="Times New Roman" w:hAnsi="Times New Roman"/>
            <w:sz w:val="28"/>
          </w:rPr>
          <w:t>https://youtu.be/5iAXfjgilY4</w:t>
        </w:r>
      </w:hyperlink>
    </w:p>
    <w:p w:rsidR="009E6D73" w:rsidRDefault="000B2CDE">
      <w:pPr>
        <w:pStyle w:val="a6"/>
        <w:numPr>
          <w:ilvl w:val="0"/>
          <w:numId w:val="2"/>
        </w:numPr>
        <w:spacing w:after="0" w:line="360" w:lineRule="auto"/>
        <w:ind w:left="0" w:hanging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Издания по театральной педагогике (дата обращения14.06.2023г.)</w:t>
      </w:r>
      <w:hyperlink r:id="rId10" w:history="1">
        <w:r>
          <w:rPr>
            <w:rStyle w:val="aa"/>
            <w:rFonts w:ascii="Times New Roman" w:hAnsi="Times New Roman"/>
            <w:sz w:val="28"/>
          </w:rPr>
          <w:t>http://театральнаяпедагогика.рф/page7557693.html</w:t>
        </w:r>
      </w:hyperlink>
    </w:p>
    <w:p w:rsidR="009E6D73" w:rsidRDefault="000B2CDE">
      <w:pPr>
        <w:pStyle w:val="a6"/>
        <w:numPr>
          <w:ilvl w:val="0"/>
          <w:numId w:val="2"/>
        </w:numPr>
        <w:spacing w:line="360" w:lineRule="auto"/>
        <w:ind w:left="0" w:hanging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«Детский театр кукол виртуальная экскурсия»</w:t>
      </w:r>
    </w:p>
    <w:p w:rsidR="009E6D73" w:rsidRDefault="00F55A7C">
      <w:pPr>
        <w:spacing w:line="360" w:lineRule="auto"/>
        <w:ind w:left="11" w:hanging="11"/>
        <w:jc w:val="both"/>
        <w:rPr>
          <w:rFonts w:ascii="Times New Roman" w:hAnsi="Times New Roman"/>
          <w:sz w:val="28"/>
        </w:rPr>
      </w:pPr>
      <w:hyperlink r:id="rId11" w:history="1">
        <w:r w:rsidR="000B2CDE">
          <w:rPr>
            <w:rStyle w:val="aa"/>
            <w:rFonts w:ascii="Times New Roman" w:hAnsi="Times New Roman"/>
            <w:sz w:val="28"/>
          </w:rPr>
          <w:t>http://www.myshared.ru/slide/1225468/</w:t>
        </w:r>
      </w:hyperlink>
      <w:r w:rsidR="000B2CDE">
        <w:rPr>
          <w:rFonts w:ascii="Times New Roman" w:hAnsi="Times New Roman"/>
          <w:sz w:val="28"/>
        </w:rPr>
        <w:t xml:space="preserve"> (дата обращения 14.06.2023г.)</w:t>
      </w:r>
    </w:p>
    <w:p w:rsidR="009E6D73" w:rsidRDefault="000B2CDE">
      <w:pPr>
        <w:spacing w:line="360" w:lineRule="auto"/>
        <w:ind w:left="11" w:hanging="1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Кадровое обеспечение: </w:t>
      </w:r>
    </w:p>
    <w:p w:rsidR="009E6D73" w:rsidRDefault="000B2CDE">
      <w:pPr>
        <w:spacing w:line="360" w:lineRule="auto"/>
        <w:ind w:left="11" w:hanging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дополнительного образования с высшим педагогическим образованием, без предъявления требования  к квалификационной категории.</w:t>
      </w:r>
    </w:p>
    <w:p w:rsidR="009E6D73" w:rsidRDefault="000B2CDE">
      <w:pPr>
        <w:tabs>
          <w:tab w:val="left" w:pos="284"/>
        </w:tabs>
        <w:spacing w:after="0" w:line="36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Форма аттестации</w:t>
      </w:r>
    </w:p>
    <w:p w:rsidR="009E6D73" w:rsidRDefault="000B2CD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течение учебного года программа предполагает проведение  промежуточной и текущей  аттестация в соответствии с Положением о формах, периодичности и порядке текущего контроля  и  промежуточной аттестации в МКУ ДО ЦДТ.</w:t>
      </w:r>
    </w:p>
    <w:p w:rsidR="009E6D73" w:rsidRDefault="000B2CD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1D1B11"/>
          <w:sz w:val="28"/>
        </w:rPr>
      </w:pPr>
      <w:r>
        <w:rPr>
          <w:rFonts w:ascii="Times New Roman" w:hAnsi="Times New Roman"/>
          <w:sz w:val="28"/>
        </w:rPr>
        <w:lastRenderedPageBreak/>
        <w:t>Промежуточная аттестация учащихся проводится в середине декабря и в середине мая, проходит  в форме творческого концерта, выставки, мастер-классов, праздников, открытых занятий для родителей.</w:t>
      </w:r>
      <w:r>
        <w:rPr>
          <w:rFonts w:ascii="Times New Roman" w:hAnsi="Times New Roman"/>
          <w:b/>
          <w:color w:val="1D1B11"/>
          <w:sz w:val="28"/>
        </w:rPr>
        <w:t> 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В конце учебного года программа предполагает  проведение фронтального и индивидуального опроса,</w:t>
      </w:r>
      <w:r w:rsidR="006C135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контрольного тестирования,</w:t>
      </w:r>
      <w:r w:rsidR="006C135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проведение творческого отчета, вручение благодарственных писем родителям,  проведение фестивалей и конкурсов, награждение лучших кружковцев, ведение творческого дневника.</w:t>
      </w:r>
    </w:p>
    <w:p w:rsidR="009E6D73" w:rsidRDefault="000B2C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промежуточной аттестации учащихся фиксируются в информационной карте внешней результативности.  </w:t>
      </w:r>
    </w:p>
    <w:p w:rsidR="009E6D73" w:rsidRDefault="000B2CDE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Оценочные материалы</w:t>
      </w:r>
    </w:p>
    <w:p w:rsidR="009E6D73" w:rsidRDefault="000B2CD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определения уровня усвоения общеобразовательной</w:t>
      </w:r>
      <w:r w:rsidR="005355D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общеразвивающей программы, а также для повышения эффективности и</w:t>
      </w:r>
    </w:p>
    <w:p w:rsidR="009E6D73" w:rsidRDefault="000B2CD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улучшения качества учебно-воспитательного процесса проводится</w:t>
      </w:r>
      <w:r w:rsidR="004F624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педагогический мониторинг в течение всего периода обучения. Результаты</w:t>
      </w:r>
      <w:r w:rsidR="004F624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педагогического мониторинга фиксируются в сводных таблицах.</w:t>
      </w:r>
      <w:r w:rsidR="004F624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Пример </w:t>
      </w:r>
      <w:proofErr w:type="gramStart"/>
      <w:r>
        <w:rPr>
          <w:rFonts w:ascii="Times New Roman" w:hAnsi="Times New Roman"/>
          <w:sz w:val="28"/>
        </w:rPr>
        <w:t>диагностических методик, позволяющих определить достижение</w:t>
      </w:r>
      <w:r w:rsidR="004F624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учащимися планируемых результатов прилагается</w:t>
      </w:r>
      <w:proofErr w:type="gramEnd"/>
      <w:r>
        <w:rPr>
          <w:rFonts w:ascii="Times New Roman" w:hAnsi="Times New Roman"/>
          <w:sz w:val="28"/>
        </w:rPr>
        <w:t xml:space="preserve">: </w:t>
      </w:r>
    </w:p>
    <w:p w:rsidR="00463585" w:rsidRPr="00463585" w:rsidRDefault="00463585" w:rsidP="00463585">
      <w:pPr>
        <w:pStyle w:val="a4"/>
        <w:spacing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</w:rPr>
        <w:t xml:space="preserve"> </w:t>
      </w:r>
      <w:r w:rsidR="000B2CDE">
        <w:rPr>
          <w:sz w:val="28"/>
        </w:rPr>
        <w:t xml:space="preserve"> •  </w:t>
      </w:r>
      <w:r w:rsidRPr="00463585">
        <w:rPr>
          <w:sz w:val="28"/>
          <w:szCs w:val="28"/>
        </w:rPr>
        <w:t>Диагностика духовно-нравственных качеств  младших школьников</w:t>
      </w:r>
      <w:r>
        <w:rPr>
          <w:sz w:val="28"/>
          <w:szCs w:val="28"/>
        </w:rPr>
        <w:t>-</w:t>
      </w:r>
    </w:p>
    <w:p w:rsidR="009E6D73" w:rsidRPr="00463585" w:rsidRDefault="004E706F" w:rsidP="004E706F">
      <w:pPr>
        <w:pStyle w:val="a4"/>
        <w:spacing w:beforeAutospacing="0" w:after="0" w:afterAutospacing="0" w:line="360" w:lineRule="auto"/>
      </w:pPr>
      <w:r>
        <w:rPr>
          <w:sz w:val="28"/>
          <w:szCs w:val="28"/>
        </w:rPr>
        <w:t xml:space="preserve">            </w:t>
      </w:r>
      <w:r w:rsidR="00463585">
        <w:rPr>
          <w:sz w:val="28"/>
          <w:szCs w:val="28"/>
        </w:rPr>
        <w:t>Дежурная чашка</w:t>
      </w:r>
      <w:r w:rsidR="000B2CDE">
        <w:rPr>
          <w:sz w:val="28"/>
        </w:rPr>
        <w:t xml:space="preserve"> (приложение 1)</w:t>
      </w:r>
      <w:r w:rsidR="00463585">
        <w:rPr>
          <w:sz w:val="28"/>
        </w:rPr>
        <w:t>.</w:t>
      </w:r>
    </w:p>
    <w:p w:rsidR="00463585" w:rsidRDefault="000B2CDE" w:rsidP="00463585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•    Тест «Театра</w:t>
      </w:r>
      <w:r w:rsidR="00463585">
        <w:rPr>
          <w:rFonts w:ascii="Times New Roman" w:hAnsi="Times New Roman"/>
          <w:sz w:val="28"/>
        </w:rPr>
        <w:t>льная терминология» (приложение 2).</w:t>
      </w:r>
    </w:p>
    <w:p w:rsidR="00463585" w:rsidRDefault="00463585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</w:t>
      </w:r>
      <w:r w:rsidR="000B2CDE">
        <w:rPr>
          <w:rFonts w:ascii="Times New Roman" w:hAnsi="Times New Roman"/>
          <w:sz w:val="28"/>
        </w:rPr>
        <w:t xml:space="preserve"> •    </w:t>
      </w:r>
      <w:r w:rsidRPr="00463585">
        <w:rPr>
          <w:rFonts w:ascii="Times New Roman" w:hAnsi="Times New Roman"/>
          <w:sz w:val="28"/>
          <w:szCs w:val="28"/>
        </w:rPr>
        <w:t>Словарь добродетелей</w:t>
      </w:r>
      <w:r>
        <w:rPr>
          <w:rFonts w:ascii="Times New Roman" w:hAnsi="Times New Roman"/>
          <w:sz w:val="28"/>
          <w:szCs w:val="28"/>
        </w:rPr>
        <w:t xml:space="preserve"> (приложение3).</w:t>
      </w:r>
    </w:p>
    <w:p w:rsidR="009E6D73" w:rsidRDefault="00463585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Andalus" w:hAnsi="Andalus" w:cs="Andalus"/>
          <w:sz w:val="28"/>
          <w:szCs w:val="28"/>
        </w:rPr>
        <w:t xml:space="preserve">      •</w:t>
      </w:r>
      <w:r w:rsidR="000B2CDE">
        <w:rPr>
          <w:rFonts w:ascii="Times New Roman" w:hAnsi="Times New Roman"/>
          <w:sz w:val="28"/>
        </w:rPr>
        <w:t>Методика по выявлению результатов у учащихся умения гримироваться и создавать костюмы во время показа костюмированной постановки «Рождественская история»</w:t>
      </w:r>
      <w:r>
        <w:rPr>
          <w:rFonts w:ascii="Times New Roman" w:hAnsi="Times New Roman"/>
          <w:sz w:val="28"/>
        </w:rPr>
        <w:t xml:space="preserve"> </w:t>
      </w:r>
      <w:r w:rsidR="000B2CDE">
        <w:rPr>
          <w:rFonts w:ascii="Times New Roman" w:hAnsi="Times New Roman"/>
          <w:sz w:val="28"/>
        </w:rPr>
        <w:t>(приложение 4).</w:t>
      </w:r>
    </w:p>
    <w:p w:rsidR="00463585" w:rsidRDefault="004E706F">
      <w:pPr>
        <w:pStyle w:val="a6"/>
        <w:spacing w:after="0" w:line="360" w:lineRule="auto"/>
        <w:ind w:left="0"/>
        <w:jc w:val="both"/>
        <w:rPr>
          <w:rFonts w:asciiTheme="minorHAnsi" w:hAnsiTheme="minorHAnsi" w:cs="Andalus"/>
          <w:sz w:val="28"/>
        </w:rPr>
      </w:pPr>
      <w:r>
        <w:rPr>
          <w:rFonts w:ascii="Andalus" w:hAnsi="Andalus" w:cs="Andalus"/>
          <w:sz w:val="28"/>
        </w:rPr>
        <w:t xml:space="preserve">  </w:t>
      </w:r>
      <w:r w:rsidR="00463585">
        <w:rPr>
          <w:rFonts w:ascii="Andalus" w:hAnsi="Andalus" w:cs="Andalus"/>
          <w:sz w:val="28"/>
        </w:rPr>
        <w:t>•</w:t>
      </w:r>
      <w:r w:rsidRPr="004E706F">
        <w:t xml:space="preserve"> </w:t>
      </w:r>
      <w:r w:rsidRPr="004E706F">
        <w:rPr>
          <w:rFonts w:ascii="Times New Roman" w:hAnsi="Times New Roman"/>
          <w:sz w:val="28"/>
        </w:rPr>
        <w:t>Игра</w:t>
      </w:r>
      <w:r w:rsidRPr="004E706F">
        <w:rPr>
          <w:rFonts w:ascii="Andalus" w:hAnsi="Andalus" w:cs="Andalus"/>
          <w:sz w:val="28"/>
        </w:rPr>
        <w:t>-</w:t>
      </w:r>
      <w:r w:rsidRPr="004E706F">
        <w:rPr>
          <w:rFonts w:ascii="Times New Roman" w:hAnsi="Times New Roman"/>
          <w:sz w:val="28"/>
        </w:rPr>
        <w:t>викторина</w:t>
      </w:r>
      <w:r w:rsidRPr="004E706F">
        <w:rPr>
          <w:rFonts w:ascii="Andalus" w:hAnsi="Andalus" w:cs="Andalus"/>
          <w:sz w:val="28"/>
        </w:rPr>
        <w:t xml:space="preserve"> «</w:t>
      </w:r>
      <w:r w:rsidRPr="004E706F">
        <w:rPr>
          <w:rFonts w:ascii="Times New Roman" w:hAnsi="Times New Roman"/>
          <w:sz w:val="28"/>
        </w:rPr>
        <w:t>Театральный</w:t>
      </w:r>
      <w:r w:rsidRPr="004E706F">
        <w:rPr>
          <w:rFonts w:ascii="Andalus" w:hAnsi="Andalus" w:cs="Andalus"/>
          <w:sz w:val="28"/>
        </w:rPr>
        <w:t xml:space="preserve"> </w:t>
      </w:r>
      <w:r w:rsidRPr="004E706F">
        <w:rPr>
          <w:rFonts w:ascii="Times New Roman" w:hAnsi="Times New Roman"/>
          <w:sz w:val="28"/>
        </w:rPr>
        <w:t>этикет</w:t>
      </w:r>
      <w:r w:rsidRPr="004E706F">
        <w:rPr>
          <w:rFonts w:ascii="Andalus" w:hAnsi="Andalus" w:cs="Andalus"/>
          <w:sz w:val="28"/>
        </w:rPr>
        <w:t>»</w:t>
      </w:r>
    </w:p>
    <w:p w:rsidR="004E706F" w:rsidRPr="004E706F" w:rsidRDefault="004E706F">
      <w:pPr>
        <w:pStyle w:val="a6"/>
        <w:spacing w:after="0" w:line="360" w:lineRule="auto"/>
        <w:ind w:left="0"/>
        <w:jc w:val="both"/>
        <w:rPr>
          <w:rFonts w:asciiTheme="minorHAnsi" w:hAnsiTheme="minorHAnsi"/>
          <w:sz w:val="28"/>
          <w:szCs w:val="28"/>
        </w:rPr>
      </w:pPr>
      <w:r>
        <w:rPr>
          <w:rFonts w:ascii="Andalus" w:hAnsi="Andalus" w:cs="Andalus"/>
          <w:sz w:val="28"/>
        </w:rPr>
        <w:t xml:space="preserve">  •</w:t>
      </w:r>
      <w:r w:rsidRPr="004E706F">
        <w:t xml:space="preserve"> </w:t>
      </w:r>
      <w:r w:rsidRPr="004E706F">
        <w:rPr>
          <w:rFonts w:ascii="Times New Roman" w:hAnsi="Times New Roman"/>
          <w:sz w:val="28"/>
        </w:rPr>
        <w:t>Опросник</w:t>
      </w:r>
      <w:r w:rsidRPr="004E706F">
        <w:rPr>
          <w:rFonts w:ascii="Andalus" w:hAnsi="Andalus" w:cs="Andalus"/>
          <w:sz w:val="28"/>
        </w:rPr>
        <w:t xml:space="preserve"> -  «</w:t>
      </w:r>
      <w:r w:rsidRPr="004E706F">
        <w:rPr>
          <w:rFonts w:ascii="Times New Roman" w:hAnsi="Times New Roman"/>
          <w:sz w:val="28"/>
        </w:rPr>
        <w:t>Философ</w:t>
      </w:r>
      <w:r w:rsidRPr="004E706F">
        <w:rPr>
          <w:rFonts w:ascii="Andalus" w:hAnsi="Andalus" w:cs="Andalus"/>
          <w:sz w:val="28"/>
        </w:rPr>
        <w:t>».</w:t>
      </w:r>
    </w:p>
    <w:p w:rsidR="009E6D73" w:rsidRDefault="000B2CDE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>Методические материалы</w:t>
      </w:r>
    </w:p>
    <w:p w:rsidR="009E6D73" w:rsidRDefault="000B2CDE">
      <w:pPr>
        <w:spacing w:after="0" w:line="360" w:lineRule="auto"/>
        <w:ind w:right="-14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 составлении образовательной программы в основу положены следующие принципы:</w:t>
      </w:r>
    </w:p>
    <w:p w:rsidR="009E6D73" w:rsidRDefault="000B2CDE">
      <w:pPr>
        <w:spacing w:after="0" w:line="360" w:lineRule="auto"/>
        <w:ind w:right="-14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единства обучения, развития и воспитания, последовательности: от простого к </w:t>
      </w:r>
      <w:proofErr w:type="gramStart"/>
      <w:r>
        <w:rPr>
          <w:rFonts w:ascii="Times New Roman" w:hAnsi="Times New Roman"/>
          <w:sz w:val="28"/>
        </w:rPr>
        <w:t>сложному</w:t>
      </w:r>
      <w:proofErr w:type="gramEnd"/>
      <w:r>
        <w:rPr>
          <w:rFonts w:ascii="Times New Roman" w:hAnsi="Times New Roman"/>
          <w:sz w:val="28"/>
        </w:rPr>
        <w:t>, систематичности, активности, наглядности, связи теории с практикой. Программа направлена на применение игровых технологий, современных информационных технологий:</w:t>
      </w:r>
    </w:p>
    <w:p w:rsidR="009E6D73" w:rsidRDefault="000B2CDE">
      <w:pPr>
        <w:pStyle w:val="a6"/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Игровые технологии: игры на знакомство, игры на сплочение коллектива, подвижные коммуникативные игры, музыкально-игровые этюды.</w:t>
      </w:r>
    </w:p>
    <w:p w:rsidR="009E6D73" w:rsidRDefault="000B2CDE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color w:val="181818"/>
          <w:sz w:val="28"/>
        </w:rPr>
      </w:pPr>
      <w:r>
        <w:rPr>
          <w:sz w:val="28"/>
        </w:rPr>
        <w:t>Цифровые технологии: применяются  в дистанционном взаимодействии педагога с учащимися и их родителями путем создания групп и чатов  в социальных сетях и мессенжерах (группа «В контакте» «Колибри»)</w:t>
      </w:r>
      <w:r w:rsidR="005355DE">
        <w:rPr>
          <w:sz w:val="28"/>
        </w:rPr>
        <w:t>,</w:t>
      </w:r>
      <w:r>
        <w:rPr>
          <w:sz w:val="28"/>
        </w:rPr>
        <w:t xml:space="preserve"> также  </w:t>
      </w:r>
      <w:r w:rsidR="005355DE">
        <w:rPr>
          <w:sz w:val="28"/>
        </w:rPr>
        <w:t xml:space="preserve">применяются </w:t>
      </w:r>
      <w:r>
        <w:rPr>
          <w:sz w:val="28"/>
        </w:rPr>
        <w:t>цифровые тех</w:t>
      </w:r>
      <w:r w:rsidR="005355DE">
        <w:rPr>
          <w:sz w:val="28"/>
        </w:rPr>
        <w:t xml:space="preserve">нологии  </w:t>
      </w:r>
      <w:r w:rsidR="00306BD4">
        <w:rPr>
          <w:sz w:val="28"/>
        </w:rPr>
        <w:t xml:space="preserve"> </w:t>
      </w:r>
      <w:r>
        <w:rPr>
          <w:sz w:val="28"/>
        </w:rPr>
        <w:t xml:space="preserve">в работе над подготовкой учащихся к дистанционным конкурсам и фестивалям, для создания презентаций,  </w:t>
      </w:r>
      <w:r>
        <w:rPr>
          <w:color w:val="181818"/>
          <w:sz w:val="28"/>
        </w:rPr>
        <w:t>виртуальных экскурсий, мастер-классов, спектаклей.</w:t>
      </w:r>
    </w:p>
    <w:p w:rsidR="009E6D73" w:rsidRDefault="000B2CDE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основывается на классических методах обучения:</w:t>
      </w:r>
    </w:p>
    <w:p w:rsidR="009E6D73" w:rsidRDefault="000B2CDE">
      <w:pPr>
        <w:pStyle w:val="a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словесный метод:</w:t>
      </w:r>
      <w:r>
        <w:rPr>
          <w:rFonts w:ascii="Times New Roman" w:hAnsi="Times New Roman"/>
          <w:sz w:val="28"/>
        </w:rPr>
        <w:t xml:space="preserve"> беседа, рассказ, объяснение, сообщение, обсуждение,  диалог, консультация, инструктаж;</w:t>
      </w:r>
    </w:p>
    <w:p w:rsidR="009E6D73" w:rsidRDefault="000B2CDE">
      <w:pPr>
        <w:pStyle w:val="a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наглядно-демонстрационный метод</w:t>
      </w:r>
      <w:r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sz w:val="28"/>
        </w:rPr>
        <w:t> экскурсии, мастер-классы, демонстрация  упражнений, схем, информационного материала.</w:t>
      </w:r>
    </w:p>
    <w:p w:rsidR="009E6D73" w:rsidRDefault="000B2CDE">
      <w:pPr>
        <w:spacing w:after="0" w:line="360" w:lineRule="auto"/>
        <w:ind w:right="-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программа предполагает обращение к</w:t>
      </w:r>
      <w:r w:rsidR="005355DE">
        <w:rPr>
          <w:rFonts w:ascii="Times New Roman" w:hAnsi="Times New Roman"/>
          <w:sz w:val="28"/>
        </w:rPr>
        <w:t xml:space="preserve"> театральной педагогике с использованием </w:t>
      </w:r>
      <w:r>
        <w:rPr>
          <w:rFonts w:ascii="Times New Roman" w:hAnsi="Times New Roman"/>
          <w:sz w:val="28"/>
        </w:rPr>
        <w:t xml:space="preserve"> методов:</w:t>
      </w:r>
    </w:p>
    <w:p w:rsidR="009E6D73" w:rsidRDefault="000B2CDE">
      <w:pPr>
        <w:pStyle w:val="a6"/>
        <w:numPr>
          <w:ilvl w:val="0"/>
          <w:numId w:val="5"/>
        </w:numPr>
        <w:spacing w:after="0" w:line="360" w:lineRule="auto"/>
        <w:ind w:left="0" w:right="-142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  <w:u w:val="single"/>
        </w:rPr>
        <w:t>метод физических действий</w:t>
      </w:r>
      <w:r>
        <w:rPr>
          <w:rFonts w:ascii="Times New Roman" w:hAnsi="Times New Roman"/>
          <w:sz w:val="28"/>
        </w:rPr>
        <w:t>: применяется в разделе «Актерское мастерство», при анализе пьесы (темы, события, задачи, сверхзадачи, конфликта).</w:t>
      </w:r>
      <w:proofErr w:type="gramEnd"/>
      <w:r>
        <w:rPr>
          <w:rFonts w:ascii="Times New Roman" w:hAnsi="Times New Roman"/>
          <w:sz w:val="28"/>
        </w:rPr>
        <w:t xml:space="preserve"> Данный метод помогает учащимся свободно перевоплощаться и действовать органично в предлагаемых обстоятельствах во время репетиций, чтению по ролям, и игре на сценической площадке.</w:t>
      </w:r>
    </w:p>
    <w:p w:rsidR="009E6D73" w:rsidRDefault="000B2CDE">
      <w:pPr>
        <w:pStyle w:val="a6"/>
        <w:numPr>
          <w:ilvl w:val="0"/>
          <w:numId w:val="5"/>
        </w:numPr>
        <w:spacing w:after="0" w:line="360" w:lineRule="auto"/>
        <w:ind w:left="0" w:right="-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метод ролевого действия:</w:t>
      </w:r>
      <w:r>
        <w:rPr>
          <w:rFonts w:ascii="Times New Roman" w:hAnsi="Times New Roman"/>
          <w:sz w:val="28"/>
        </w:rPr>
        <w:t xml:space="preserve"> имеет большое значение  в творческой работе, при подготовке учащихся к конкурсным показам и выступлениям разного жанра. Этот метод дает возможность педагогу, как режиссеру, раскрыть </w:t>
      </w:r>
      <w:r>
        <w:rPr>
          <w:rFonts w:ascii="Times New Roman" w:hAnsi="Times New Roman"/>
          <w:sz w:val="28"/>
        </w:rPr>
        <w:lastRenderedPageBreak/>
        <w:t>творческую личность учащихся. Во время репетиций разработать «линию действий» и укрепить её.</w:t>
      </w:r>
    </w:p>
    <w:p w:rsidR="009E6D73" w:rsidRDefault="000B2CDE">
      <w:pPr>
        <w:pStyle w:val="a6"/>
        <w:numPr>
          <w:ilvl w:val="0"/>
          <w:numId w:val="5"/>
        </w:numPr>
        <w:spacing w:after="0" w:line="360" w:lineRule="auto"/>
        <w:ind w:left="0" w:right="-142"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этюдный метод:</w:t>
      </w:r>
      <w:r>
        <w:rPr>
          <w:rFonts w:ascii="Times New Roman" w:hAnsi="Times New Roman"/>
          <w:sz w:val="28"/>
        </w:rPr>
        <w:t xml:space="preserve"> применяется в разыгрывание этюдов любого жанра (Этюд на беспредметное действие, этюд «Я в предлагаемых обстоятельствах», этюды- животные, этюд на состояние ожидания в заданной ситуации).</w:t>
      </w:r>
    </w:p>
    <w:p w:rsidR="009E6D73" w:rsidRDefault="000B2CDE">
      <w:pPr>
        <w:spacing w:after="0" w:line="360" w:lineRule="auto"/>
        <w:ind w:right="-142" w:firstLine="709"/>
        <w:jc w:val="both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i/>
          <w:sz w:val="28"/>
          <w:u w:val="single"/>
        </w:rPr>
        <w:t>Воспитательный компонент</w:t>
      </w:r>
    </w:p>
    <w:p w:rsidR="009E6D73" w:rsidRDefault="000B2CDE">
      <w:pPr>
        <w:spacing w:after="0" w:line="360" w:lineRule="auto"/>
        <w:ind w:right="-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-Патриотическое воспитание:</w:t>
      </w:r>
    </w:p>
    <w:p w:rsidR="009E6D73" w:rsidRDefault="000B2CDE">
      <w:pPr>
        <w:spacing w:after="0" w:line="360" w:lineRule="auto"/>
        <w:ind w:right="-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конспект тематического занятия «В памяти бережно храним. Блокадный хлеб»; сценарий праздника «Мы вам расскажем о войне».</w:t>
      </w:r>
    </w:p>
    <w:p w:rsidR="009E6D73" w:rsidRDefault="000B2CDE">
      <w:pPr>
        <w:spacing w:after="0" w:line="360" w:lineRule="auto"/>
        <w:ind w:right="-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-Трудовое воспитание:</w:t>
      </w:r>
    </w:p>
    <w:p w:rsidR="009E6D73" w:rsidRDefault="000B2CDE">
      <w:pPr>
        <w:spacing w:after="0" w:line="360" w:lineRule="auto"/>
        <w:ind w:right="-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сценарий беседы «Знакомство с профессиями и их пользой для окружающих»; видео мастер-класса по изготовлению  театральной куклы</w:t>
      </w:r>
      <w:r w:rsidR="008A20F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«Кукла-перчатка «Зайка»; сценарий праздника 1 мая «Учись трудиться, в жизни всё пригодится».</w:t>
      </w:r>
    </w:p>
    <w:p w:rsidR="009E6D73" w:rsidRDefault="000B2CDE">
      <w:pPr>
        <w:spacing w:after="0" w:line="360" w:lineRule="auto"/>
        <w:ind w:right="-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-Духовно-нравственное воспитание:</w:t>
      </w:r>
    </w:p>
    <w:p w:rsidR="0051166C" w:rsidRPr="003739E5" w:rsidRDefault="000B2CDE" w:rsidP="008A20FF">
      <w:pPr>
        <w:pStyle w:val="a6"/>
        <w:tabs>
          <w:tab w:val="left" w:pos="2835"/>
        </w:tabs>
        <w:spacing w:after="0" w:line="360" w:lineRule="auto"/>
        <w:ind w:left="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сценарий благотворительной акции «Рождественский ангел», сценарий праздника Воскресения Христова «Пасху радостно встречаем»; сценарий праздника «День матери».</w:t>
      </w:r>
      <w:r w:rsidR="0051166C" w:rsidRPr="0051166C">
        <w:rPr>
          <w:rFonts w:ascii="Times New Roman" w:hAnsi="Times New Roman"/>
          <w:color w:val="FF0000"/>
          <w:sz w:val="28"/>
        </w:rPr>
        <w:t xml:space="preserve"> </w:t>
      </w:r>
    </w:p>
    <w:p w:rsidR="009E6D73" w:rsidRDefault="000B2CDE" w:rsidP="003B0D71">
      <w:pPr>
        <w:spacing w:after="0" w:line="240" w:lineRule="auto"/>
        <w:ind w:right="-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Список литературы</w:t>
      </w:r>
    </w:p>
    <w:p w:rsidR="009E6D73" w:rsidRDefault="000B2CDE" w:rsidP="003B0D71">
      <w:pPr>
        <w:spacing w:after="0" w:line="240" w:lineRule="auto"/>
        <w:ind w:right="-1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Литература для педагога</w:t>
      </w:r>
    </w:p>
    <w:p w:rsidR="009E6D73" w:rsidRDefault="008A20FF" w:rsidP="003B0D7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0B2CDE">
        <w:rPr>
          <w:rFonts w:ascii="Times New Roman" w:hAnsi="Times New Roman"/>
          <w:sz w:val="24"/>
        </w:rPr>
        <w:t>.Бармин, А.В. На школьных подмостках: пьесы, театрализованные представлении, литературные композиции.- Москва: Высшая школа, 2016.</w:t>
      </w:r>
    </w:p>
    <w:p w:rsidR="009E6D73" w:rsidRDefault="008A20FF" w:rsidP="003B0D71">
      <w:pPr>
        <w:spacing w:after="0" w:line="24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2</w:t>
      </w:r>
      <w:r w:rsidR="000B2CDE">
        <w:rPr>
          <w:rFonts w:ascii="Times New Roman" w:hAnsi="Times New Roman"/>
          <w:sz w:val="24"/>
          <w:highlight w:val="white"/>
        </w:rPr>
        <w:t xml:space="preserve">.Грибов, </w:t>
      </w:r>
      <w:proofErr w:type="gramStart"/>
      <w:r w:rsidR="000B2CDE">
        <w:rPr>
          <w:rFonts w:ascii="Times New Roman" w:hAnsi="Times New Roman"/>
          <w:sz w:val="24"/>
          <w:highlight w:val="white"/>
        </w:rPr>
        <w:t>Алексей</w:t>
      </w:r>
      <w:proofErr w:type="gramEnd"/>
      <w:r w:rsidR="000B2CDE">
        <w:rPr>
          <w:rFonts w:ascii="Times New Roman" w:hAnsi="Times New Roman"/>
          <w:sz w:val="24"/>
          <w:highlight w:val="white"/>
        </w:rPr>
        <w:t xml:space="preserve"> Правда образа / Алексей Грибов. - М.: Молодая Гвардия, </w:t>
      </w:r>
      <w:r w:rsidR="000B2CDE">
        <w:rPr>
          <w:rStyle w:val="a8"/>
          <w:rFonts w:ascii="Times New Roman" w:hAnsi="Times New Roman"/>
          <w:b w:val="0"/>
          <w:sz w:val="24"/>
        </w:rPr>
        <w:t>2019</w:t>
      </w:r>
      <w:r w:rsidR="000B2CDE">
        <w:rPr>
          <w:rFonts w:ascii="Times New Roman" w:hAnsi="Times New Roman"/>
          <w:sz w:val="24"/>
          <w:highlight w:val="white"/>
        </w:rPr>
        <w:t xml:space="preserve">. </w:t>
      </w:r>
    </w:p>
    <w:p w:rsidR="009E6D73" w:rsidRDefault="008A20FF" w:rsidP="003B0D7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3</w:t>
      </w:r>
      <w:r w:rsidR="000B2CDE">
        <w:rPr>
          <w:rFonts w:ascii="Times New Roman" w:hAnsi="Times New Roman"/>
          <w:sz w:val="24"/>
          <w:highlight w:val="white"/>
        </w:rPr>
        <w:t>. Климова, Л. П. К. С. Станиславский в русской и советской критике / Л.П. Климова. - М.: Искусство. Ленинградское отделение, </w:t>
      </w:r>
      <w:r w:rsidR="000B2CDE">
        <w:rPr>
          <w:rStyle w:val="a8"/>
          <w:rFonts w:ascii="Times New Roman" w:hAnsi="Times New Roman"/>
          <w:b w:val="0"/>
          <w:sz w:val="24"/>
        </w:rPr>
        <w:t>2019</w:t>
      </w:r>
      <w:r w:rsidR="000B2CDE">
        <w:rPr>
          <w:rFonts w:ascii="Times New Roman" w:hAnsi="Times New Roman"/>
          <w:b/>
          <w:sz w:val="24"/>
          <w:highlight w:val="white"/>
        </w:rPr>
        <w:t>.</w:t>
      </w:r>
    </w:p>
    <w:p w:rsidR="009E6D73" w:rsidRDefault="008A20FF" w:rsidP="003B0D7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0B2CDE">
        <w:rPr>
          <w:rFonts w:ascii="Times New Roman" w:hAnsi="Times New Roman"/>
          <w:sz w:val="24"/>
        </w:rPr>
        <w:t xml:space="preserve">. Смирнова, Е. О. Психология и педагогика игры. Учебник и практикум для академического бакалавриата/ Е.О.Смирнова, И.А.Рябкова.М.: Изд-во «Юрайт» ,2017. </w:t>
      </w:r>
    </w:p>
    <w:p w:rsidR="009E6D73" w:rsidRDefault="008A20FF" w:rsidP="003B0D7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0B2CDE">
        <w:rPr>
          <w:rFonts w:ascii="Times New Roman" w:hAnsi="Times New Roman"/>
          <w:sz w:val="24"/>
        </w:rPr>
        <w:t>.Шалаева, Г.П. Правил поведения для воспитанных детей/Г. Шалаева</w:t>
      </w:r>
      <w:proofErr w:type="gramStart"/>
      <w:r w:rsidR="000B2CDE">
        <w:rPr>
          <w:rFonts w:ascii="Times New Roman" w:hAnsi="Times New Roman"/>
          <w:sz w:val="24"/>
        </w:rPr>
        <w:t xml:space="preserve"> ,</w:t>
      </w:r>
      <w:proofErr w:type="gramEnd"/>
      <w:r w:rsidR="000B2CDE">
        <w:rPr>
          <w:rFonts w:ascii="Times New Roman" w:hAnsi="Times New Roman"/>
          <w:sz w:val="24"/>
        </w:rPr>
        <w:t xml:space="preserve"> О. Журавлёва, О. Сазонова. — М.: Изд-во АСТ: СЛОВО, 2016.</w:t>
      </w:r>
    </w:p>
    <w:p w:rsidR="009E6D73" w:rsidRDefault="008A20FF" w:rsidP="003B0D7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0B2CDE">
        <w:rPr>
          <w:rFonts w:ascii="Times New Roman" w:hAnsi="Times New Roman"/>
          <w:sz w:val="24"/>
        </w:rPr>
        <w:t>. Щетинин, М. Н.Методика дыхания Стрельниковой / М.Н. Щетинин. - М.: Изд-во АСТ, 2018.</w:t>
      </w:r>
    </w:p>
    <w:p w:rsidR="009E6D73" w:rsidRDefault="008A20FF" w:rsidP="003B0D7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0B2CDE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="000B2CDE">
        <w:rPr>
          <w:rFonts w:ascii="Times New Roman" w:hAnsi="Times New Roman"/>
          <w:sz w:val="24"/>
        </w:rPr>
        <w:t xml:space="preserve">Щуркова, Н. Е. Игровые методики в классном руководстве: практ. пособие /Н.Е.Щуркова-5-е изд., испр. и доп.-М.: Изд-во «Юрайт», 2018. </w:t>
      </w:r>
    </w:p>
    <w:p w:rsidR="009E6D73" w:rsidRDefault="000B2CDE" w:rsidP="003B0D71">
      <w:pPr>
        <w:pStyle w:val="a6"/>
        <w:spacing w:after="0" w:line="240" w:lineRule="auto"/>
        <w:ind w:left="0" w:right="283" w:firstLine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Литература для учащихся и родителей</w:t>
      </w:r>
    </w:p>
    <w:p w:rsidR="009E6D73" w:rsidRDefault="000B2CDE" w:rsidP="003B0D7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1.Зверева, О. Л. Семейная педагогика и домашнее воспитание. Учебник для СПО/ О. Л. Зверева, А. Н. Ганичева.- М.: Изд-во «Юрайт», 2016.</w:t>
      </w:r>
    </w:p>
    <w:p w:rsidR="009E6D73" w:rsidRDefault="000B2CDE" w:rsidP="003B0D7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2.Лаптева, Е.В. 1000 русских скороговорок для развития речи./ Е.В. Лаптева. М.: Изд-во АСТ, 2017.</w:t>
      </w:r>
    </w:p>
    <w:p w:rsidR="009E6D73" w:rsidRDefault="008A20FF" w:rsidP="003B0D71">
      <w:pPr>
        <w:pStyle w:val="a6"/>
        <w:spacing w:after="0" w:line="240" w:lineRule="auto"/>
        <w:ind w:left="0" w:right="283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</w:t>
      </w:r>
      <w:r w:rsidR="000B2CDE">
        <w:rPr>
          <w:rFonts w:ascii="Times New Roman" w:hAnsi="Times New Roman"/>
          <w:sz w:val="24"/>
        </w:rPr>
        <w:t>.Энрикеш, Р. Театр. Театральный словарь с историями и заданиями/Р.Энрикеш, А.Летрия. Изд-во «Самокат», 2018.</w:t>
      </w:r>
    </w:p>
    <w:p w:rsidR="009E6D73" w:rsidRPr="008A20FF" w:rsidRDefault="000B2CDE" w:rsidP="003B0D71">
      <w:pPr>
        <w:pStyle w:val="a6"/>
        <w:spacing w:after="0" w:line="240" w:lineRule="auto"/>
        <w:ind w:left="0" w:right="283" w:firstLine="709"/>
        <w:jc w:val="center"/>
        <w:rPr>
          <w:rFonts w:ascii="Times New Roman" w:hAnsi="Times New Roman"/>
          <w:b/>
          <w:color w:val="181818"/>
          <w:sz w:val="28"/>
          <w:szCs w:val="28"/>
        </w:rPr>
      </w:pPr>
      <w:r w:rsidRPr="008A20FF">
        <w:rPr>
          <w:rFonts w:ascii="Times New Roman" w:hAnsi="Times New Roman"/>
          <w:b/>
          <w:color w:val="181818"/>
          <w:sz w:val="28"/>
          <w:szCs w:val="28"/>
        </w:rPr>
        <w:t>Оценочные материалы</w:t>
      </w:r>
    </w:p>
    <w:p w:rsidR="0062014D" w:rsidRDefault="0062014D" w:rsidP="003B0D71">
      <w:pPr>
        <w:pStyle w:val="a4"/>
        <w:spacing w:beforeAutospacing="0" w:after="0" w:afterAutospacing="0"/>
      </w:pPr>
      <w:r>
        <w:t>Приложение</w:t>
      </w:r>
      <w:proofErr w:type="gramStart"/>
      <w:r>
        <w:t>1</w:t>
      </w:r>
      <w:proofErr w:type="gramEnd"/>
    </w:p>
    <w:p w:rsidR="009E6D73" w:rsidRDefault="000B2CDE" w:rsidP="003B0D71">
      <w:pPr>
        <w:pStyle w:val="a4"/>
        <w:spacing w:beforeAutospacing="0" w:after="0" w:afterAutospacing="0"/>
        <w:jc w:val="center"/>
      </w:pPr>
      <w:r>
        <w:t>Диагностика предметных результатов</w:t>
      </w:r>
    </w:p>
    <w:p w:rsidR="00B75068" w:rsidRDefault="00B75068" w:rsidP="003B0D71">
      <w:pPr>
        <w:pStyle w:val="a4"/>
        <w:spacing w:beforeAutospacing="0" w:after="0" w:afterAutospacing="0"/>
        <w:jc w:val="center"/>
      </w:pPr>
      <w:r>
        <w:t>(1 год обучения)</w:t>
      </w:r>
    </w:p>
    <w:p w:rsidR="00B75068" w:rsidRDefault="00B75068" w:rsidP="003B0D71">
      <w:pPr>
        <w:pStyle w:val="a4"/>
        <w:spacing w:beforeAutospacing="0" w:after="0" w:afterAutospacing="0"/>
      </w:pPr>
      <w:r>
        <w:t>Диагностика духовно-нравственных качеств  младших школьников</w:t>
      </w:r>
    </w:p>
    <w:p w:rsidR="00B75068" w:rsidRDefault="00B75068" w:rsidP="003B0D71">
      <w:pPr>
        <w:pStyle w:val="a4"/>
        <w:spacing w:beforeAutospacing="0" w:after="0" w:afterAutospacing="0"/>
      </w:pPr>
      <w:r>
        <w:t xml:space="preserve">Дежурная чашка. </w:t>
      </w:r>
    </w:p>
    <w:p w:rsidR="00B75068" w:rsidRDefault="00B75068" w:rsidP="003B0D71">
      <w:pPr>
        <w:pStyle w:val="a4"/>
        <w:spacing w:beforeAutospacing="0" w:after="0" w:afterAutospacing="0"/>
      </w:pPr>
      <w:r>
        <w:t>Цель: выяснить понимание детьми понятия "порядочность".</w:t>
      </w:r>
    </w:p>
    <w:p w:rsidR="00B75068" w:rsidRDefault="00B75068" w:rsidP="003B0D71">
      <w:pPr>
        <w:pStyle w:val="a4"/>
        <w:spacing w:beforeAutospacing="0" w:after="0" w:afterAutospacing="0"/>
      </w:pPr>
      <w:r>
        <w:t>Функции: диагностическая, воспитывающая.</w:t>
      </w:r>
    </w:p>
    <w:p w:rsidR="00B75068" w:rsidRDefault="00B75068" w:rsidP="003B0D71">
      <w:pPr>
        <w:pStyle w:val="a4"/>
        <w:spacing w:beforeAutospacing="0" w:after="0" w:afterAutospacing="0"/>
      </w:pPr>
      <w:r>
        <w:t>Организация: педагог читает рассказ "Чашка".</w:t>
      </w:r>
    </w:p>
    <w:p w:rsidR="00B75068" w:rsidRDefault="00B75068" w:rsidP="003B0D71">
      <w:pPr>
        <w:pStyle w:val="a4"/>
        <w:spacing w:beforeAutospacing="0" w:after="0" w:afterAutospacing="0"/>
      </w:pPr>
      <w:r>
        <w:t>В старшей группе детского сада было двадцать пять ребят, а новеньких чашек с голубыми незабудками и золотыми каемочками по краям - двадцать четыре. Двадцать пятая чашка была совсем старая. Картинка на ней почти стерлась, краешек в одном месте был чуть-чуть отбит. Никто не хотел пить чай из старой чашки.</w:t>
      </w:r>
    </w:p>
    <w:p w:rsidR="00B75068" w:rsidRDefault="00B75068" w:rsidP="003B0D71">
      <w:pPr>
        <w:pStyle w:val="a4"/>
        <w:spacing w:beforeAutospacing="0" w:after="0" w:afterAutospacing="0"/>
      </w:pPr>
      <w:r>
        <w:t>- Противная чашка, - говорили ребята, - хоть бы она скорей разбилась.</w:t>
      </w:r>
    </w:p>
    <w:p w:rsidR="00B75068" w:rsidRDefault="00B75068" w:rsidP="003B0D71">
      <w:pPr>
        <w:pStyle w:val="a4"/>
        <w:spacing w:beforeAutospacing="0" w:after="0" w:afterAutospacing="0"/>
      </w:pPr>
      <w:r>
        <w:t>Однажды всем ребятам достались новые чашки. Они удивились. А где же старая чашка? Нет, она не раскололась, не потерялась. Лена, которая в тот день была дежурной, взяла чашку себе. На этот раз чай пили тихо, без ссор и слез.- Молодец, Лена, догадалась сделать так, чтобы всем было хорошо, - думали ребята</w:t>
      </w:r>
      <w:proofErr w:type="gramStart"/>
      <w:r>
        <w:t>.И</w:t>
      </w:r>
      <w:proofErr w:type="gramEnd"/>
      <w:r>
        <w:t xml:space="preserve"> с тех пор дежурные пили чай из старой чашки. Ее так и называли "наша дежурная чашка". (По В.Осеевой.). Ответ на вопрос</w:t>
      </w:r>
      <w:r w:rsidR="008A20FF">
        <w:t xml:space="preserve"> </w:t>
      </w:r>
      <w:r>
        <w:t>"Каким одним словом можно назвать поступок Лены?" каждый ученик записывает на карточке</w:t>
      </w:r>
      <w:proofErr w:type="gramStart"/>
      <w:r>
        <w:t>.О</w:t>
      </w:r>
      <w:proofErr w:type="gramEnd"/>
      <w:r>
        <w:t>бработка данных: делается вывод о степени осознания детьми сути понятия "порядочность".</w:t>
      </w:r>
    </w:p>
    <w:p w:rsidR="0062014D" w:rsidRDefault="0062014D" w:rsidP="003B0D71">
      <w:pPr>
        <w:pStyle w:val="a4"/>
        <w:spacing w:beforeAutospacing="0" w:after="0" w:afterAutospacing="0"/>
      </w:pPr>
      <w:r>
        <w:t>Приложение 2</w:t>
      </w:r>
    </w:p>
    <w:p w:rsidR="00B75068" w:rsidRDefault="00B75068" w:rsidP="003B0D71">
      <w:pPr>
        <w:pStyle w:val="a4"/>
        <w:spacing w:beforeAutospacing="0" w:after="0" w:afterAutospacing="0"/>
        <w:jc w:val="center"/>
      </w:pPr>
      <w:r>
        <w:t>Диагностика предметных результатов</w:t>
      </w:r>
    </w:p>
    <w:p w:rsidR="00B75068" w:rsidRDefault="00B75068" w:rsidP="003B0D71">
      <w:pPr>
        <w:pStyle w:val="a4"/>
        <w:spacing w:beforeAutospacing="0" w:after="0" w:afterAutospacing="0"/>
        <w:jc w:val="center"/>
      </w:pPr>
      <w:r>
        <w:t>(2 год обучения)</w:t>
      </w:r>
    </w:p>
    <w:p w:rsidR="009E6D73" w:rsidRDefault="000B2CDE" w:rsidP="003B0D71">
      <w:pPr>
        <w:spacing w:after="0" w:line="240" w:lineRule="auto"/>
        <w:ind w:firstLine="709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Тест «Театральные термины»</w:t>
      </w:r>
    </w:p>
    <w:p w:rsidR="009E6D73" w:rsidRDefault="000B2CDE" w:rsidP="003B0D7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Цель: определить уровень знаний театральной терминологии учащихся.</w:t>
      </w:r>
    </w:p>
    <w:p w:rsidR="009E6D73" w:rsidRDefault="000B2CDE" w:rsidP="003B0D71">
      <w:pPr>
        <w:tabs>
          <w:tab w:val="left" w:pos="6444"/>
          <w:tab w:val="left" w:pos="6516"/>
        </w:tabs>
        <w:spacing w:after="0" w:line="240" w:lineRule="auto"/>
        <w:ind w:firstLine="709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1. Продолжите фразу.</w:t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</w:p>
    <w:p w:rsidR="009E6D73" w:rsidRDefault="000B2CDE" w:rsidP="003B0D71">
      <w:pPr>
        <w:tabs>
          <w:tab w:val="left" w:pos="6444"/>
        </w:tabs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● Антракт</w:t>
      </w:r>
      <w:r>
        <w:rPr>
          <w:rFonts w:ascii="Times New Roman" w:hAnsi="Times New Roman"/>
          <w:sz w:val="24"/>
        </w:rPr>
        <w:t xml:space="preserve"> – это</w:t>
      </w:r>
      <w:proofErr w:type="gramStart"/>
      <w:r>
        <w:rPr>
          <w:rFonts w:ascii="Times New Roman" w:hAnsi="Times New Roman"/>
          <w:sz w:val="24"/>
        </w:rPr>
        <w:t xml:space="preserve"> ………………………………………............................................        </w:t>
      </w:r>
      <w:r>
        <w:rPr>
          <w:rFonts w:ascii="Times New Roman" w:hAnsi="Times New Roman"/>
          <w:b/>
          <w:sz w:val="24"/>
        </w:rPr>
        <w:t xml:space="preserve"> ● </w:t>
      </w:r>
      <w:proofErr w:type="gramEnd"/>
      <w:r>
        <w:rPr>
          <w:rFonts w:ascii="Times New Roman" w:hAnsi="Times New Roman"/>
          <w:b/>
          <w:sz w:val="24"/>
        </w:rPr>
        <w:t xml:space="preserve">Бенефис – </w:t>
      </w:r>
      <w:r>
        <w:rPr>
          <w:rFonts w:ascii="Times New Roman" w:hAnsi="Times New Roman"/>
          <w:sz w:val="24"/>
        </w:rPr>
        <w:t>это ……………………………………………………………………</w:t>
      </w:r>
    </w:p>
    <w:p w:rsidR="009E6D73" w:rsidRDefault="000B2CDE" w:rsidP="003B0D71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● Грим </w:t>
      </w:r>
      <w:r>
        <w:rPr>
          <w:rFonts w:ascii="Times New Roman" w:hAnsi="Times New Roman"/>
          <w:sz w:val="24"/>
        </w:rPr>
        <w:t>– это ………………………………………………………………………...</w:t>
      </w:r>
    </w:p>
    <w:p w:rsidR="009E6D73" w:rsidRDefault="000B2CDE" w:rsidP="003B0D71">
      <w:pPr>
        <w:spacing w:after="0" w:line="240" w:lineRule="auto"/>
        <w:ind w:firstLine="709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2. Начните фразу.</w:t>
      </w:r>
    </w:p>
    <w:p w:rsidR="009E6D73" w:rsidRDefault="000B2CDE" w:rsidP="003B0D71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● …………. – </w:t>
      </w:r>
      <w:r>
        <w:rPr>
          <w:rFonts w:ascii="Times New Roman" w:hAnsi="Times New Roman"/>
          <w:sz w:val="24"/>
        </w:rPr>
        <w:t>сходные по характеру роли, соответствующие дарованиям и внешним данным определенного актера.</w:t>
      </w:r>
    </w:p>
    <w:p w:rsidR="009E6D73" w:rsidRDefault="000B2CDE" w:rsidP="003B0D71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● …………. – </w:t>
      </w:r>
      <w:r>
        <w:rPr>
          <w:rFonts w:ascii="Times New Roman" w:hAnsi="Times New Roman"/>
          <w:sz w:val="24"/>
        </w:rPr>
        <w:t>художественное оформление места действия на театральной сцене, создающее зрительный образ спектакля.</w:t>
      </w:r>
    </w:p>
    <w:p w:rsidR="009E6D73" w:rsidRDefault="000B2CDE" w:rsidP="003B0D71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● …………. – </w:t>
      </w:r>
      <w:r>
        <w:rPr>
          <w:rFonts w:ascii="Times New Roman" w:hAnsi="Times New Roman"/>
          <w:sz w:val="24"/>
        </w:rPr>
        <w:t>вид сценического искусства, в котором художественный образ создается без помощи слов средствами выразительного движения, жеста, мимики.</w:t>
      </w:r>
    </w:p>
    <w:p w:rsidR="009E6D73" w:rsidRDefault="000B2CDE" w:rsidP="003B0D71">
      <w:pPr>
        <w:spacing w:after="0" w:line="240" w:lineRule="auto"/>
        <w:ind w:firstLine="709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3. Вставьте пропущенные буквы.</w:t>
      </w:r>
    </w:p>
    <w:p w:rsidR="009E6D73" w:rsidRDefault="000B2CDE" w:rsidP="003B0D71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● …н…</w:t>
      </w:r>
      <w:proofErr w:type="gramStart"/>
      <w:r>
        <w:rPr>
          <w:rFonts w:ascii="Times New Roman" w:hAnsi="Times New Roman"/>
          <w:b/>
          <w:sz w:val="24"/>
        </w:rPr>
        <w:t>р</w:t>
      </w:r>
      <w:proofErr w:type="gramEnd"/>
      <w:r>
        <w:rPr>
          <w:rFonts w:ascii="Times New Roman" w:hAnsi="Times New Roman"/>
          <w:b/>
          <w:sz w:val="24"/>
        </w:rPr>
        <w:t>…при…а</w:t>
      </w:r>
      <w:r>
        <w:rPr>
          <w:rFonts w:ascii="Times New Roman" w:hAnsi="Times New Roman"/>
          <w:sz w:val="24"/>
        </w:rPr>
        <w:t xml:space="preserve"> – частный театр.</w:t>
      </w:r>
    </w:p>
    <w:p w:rsidR="009E6D73" w:rsidRDefault="000B2CDE" w:rsidP="003B0D71">
      <w:pPr>
        <w:tabs>
          <w:tab w:val="center" w:pos="4677"/>
        </w:tabs>
        <w:spacing w:after="0" w:line="240" w:lineRule="auto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● б…</w:t>
      </w:r>
      <w:proofErr w:type="gramStart"/>
      <w:r>
        <w:rPr>
          <w:rFonts w:ascii="Times New Roman" w:hAnsi="Times New Roman"/>
          <w:b/>
          <w:sz w:val="24"/>
        </w:rPr>
        <w:t>л</w:t>
      </w:r>
      <w:proofErr w:type="gramEnd"/>
      <w:r>
        <w:rPr>
          <w:rFonts w:ascii="Times New Roman" w:hAnsi="Times New Roman"/>
          <w:b/>
          <w:sz w:val="24"/>
        </w:rPr>
        <w:t xml:space="preserve">…эт…ж </w:t>
      </w:r>
      <w:r>
        <w:rPr>
          <w:rFonts w:ascii="Times New Roman" w:hAnsi="Times New Roman"/>
          <w:sz w:val="24"/>
        </w:rPr>
        <w:t>– первый ярус балконов над партером в зрительном зале.</w:t>
      </w:r>
      <w:r>
        <w:rPr>
          <w:rFonts w:ascii="Times New Roman" w:hAnsi="Times New Roman"/>
          <w:b/>
          <w:sz w:val="24"/>
        </w:rPr>
        <w:tab/>
      </w:r>
    </w:p>
    <w:p w:rsidR="009E6D73" w:rsidRDefault="000B2CDE" w:rsidP="003B0D71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● г…с…</w:t>
      </w:r>
      <w:proofErr w:type="gramStart"/>
      <w:r>
        <w:rPr>
          <w:rFonts w:ascii="Times New Roman" w:hAnsi="Times New Roman"/>
          <w:b/>
          <w:sz w:val="24"/>
        </w:rPr>
        <w:t>р</w:t>
      </w:r>
      <w:proofErr w:type="gramEnd"/>
      <w:r>
        <w:rPr>
          <w:rFonts w:ascii="Times New Roman" w:hAnsi="Times New Roman"/>
          <w:b/>
          <w:sz w:val="24"/>
        </w:rPr>
        <w:t xml:space="preserve">…л… - </w:t>
      </w:r>
      <w:r>
        <w:rPr>
          <w:rFonts w:ascii="Times New Roman" w:hAnsi="Times New Roman"/>
          <w:sz w:val="24"/>
        </w:rPr>
        <w:t>выступление актеров на выезде в других театрах.</w:t>
      </w:r>
    </w:p>
    <w:p w:rsidR="009E6D73" w:rsidRDefault="000B2CDE" w:rsidP="003B0D71">
      <w:pPr>
        <w:spacing w:after="0" w:line="240" w:lineRule="auto"/>
        <w:ind w:firstLine="709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4. Решите кроссворд.</w:t>
      </w:r>
    </w:p>
    <w:p w:rsidR="009E6D73" w:rsidRDefault="000B2CDE" w:rsidP="003B0D71">
      <w:pPr>
        <w:spacing w:after="0" w:line="240" w:lineRule="auto"/>
        <w:ind w:firstLine="709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По горизонтали:</w:t>
      </w:r>
    </w:p>
    <w:p w:rsidR="009E6D73" w:rsidRDefault="000B2CDE" w:rsidP="003B0D71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1. театральная кукла, которую кукловод приводит в движение при помощи нитей;     </w:t>
      </w:r>
    </w:p>
    <w:p w:rsidR="009E6D73" w:rsidRDefault="000B2CDE" w:rsidP="003B0D71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2. вид упражнения для развития и совершенствования актерской техники;</w:t>
      </w:r>
    </w:p>
    <w:p w:rsidR="009E6D73" w:rsidRDefault="000B2CDE" w:rsidP="003B0D71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передняя часть сцены (между занавесом и рампой).</w:t>
      </w:r>
    </w:p>
    <w:p w:rsidR="009E6D73" w:rsidRDefault="000B2CDE" w:rsidP="003B0D71">
      <w:pPr>
        <w:spacing w:after="0" w:line="240" w:lineRule="auto"/>
        <w:ind w:firstLine="709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По вертикали:</w:t>
      </w:r>
    </w:p>
    <w:p w:rsidR="009E6D73" w:rsidRDefault="000B2CDE" w:rsidP="003B0D71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предметы, специально изготовляемые и применяемые вместо настоящих вещей в театральных постановках;</w:t>
      </w:r>
    </w:p>
    <w:p w:rsidR="009E6D73" w:rsidRDefault="000B2CDE" w:rsidP="003B0D71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плоскость, ограничивающая в виде широкой рамы с боков и сверху зеркало сцены;</w:t>
      </w:r>
    </w:p>
    <w:p w:rsidR="009E6D73" w:rsidRDefault="000B2CDE" w:rsidP="003B0D71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3. объявление о том, что все билеты на спектакль проданы;</w:t>
      </w:r>
    </w:p>
    <w:p w:rsidR="009E6D73" w:rsidRDefault="000B2CDE" w:rsidP="003B0D71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4. плоские части декорации (одежды сцены), располагаемые по бокам сцены.</w:t>
      </w:r>
    </w:p>
    <w:p w:rsidR="009E6D73" w:rsidRDefault="000B2CDE" w:rsidP="003B0D71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1729740" cy="922528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/>
                    <a:srcRect/>
                    <a:stretch/>
                  </pic:blipFill>
                  <pic:spPr>
                    <a:xfrm>
                      <a:off x="0" y="0"/>
                      <a:ext cx="1729740" cy="922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D73" w:rsidRDefault="000B2CDE" w:rsidP="003B0D71">
      <w:pPr>
        <w:spacing w:after="0"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5. Выберите верный вариант ответа</w:t>
      </w:r>
      <w:proofErr w:type="gramStart"/>
      <w:r>
        <w:rPr>
          <w:rFonts w:ascii="Times New Roman" w:hAnsi="Times New Roman"/>
          <w:b/>
          <w:i/>
          <w:sz w:val="24"/>
        </w:rPr>
        <w:t xml:space="preserve"> (+).</w:t>
      </w:r>
      <w:proofErr w:type="gramEnd"/>
    </w:p>
    <w:p w:rsidR="009E6D73" w:rsidRDefault="000B2CDE" w:rsidP="003B0D71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● Лицедей – это…</w:t>
      </w:r>
    </w:p>
    <w:p w:rsidR="009E6D73" w:rsidRDefault="000B2CDE" w:rsidP="003B0D71">
      <w:pPr>
        <w:tabs>
          <w:tab w:val="left" w:pos="2796"/>
        </w:tabs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1) амплуа отрицательного героя</w:t>
      </w:r>
      <w:proofErr w:type="gramStart"/>
      <w:r>
        <w:rPr>
          <w:rFonts w:ascii="Times New Roman" w:hAnsi="Times New Roman"/>
          <w:sz w:val="24"/>
        </w:rPr>
        <w:t xml:space="preserve"> (   )</w:t>
      </w:r>
      <w:proofErr w:type="gramEnd"/>
    </w:p>
    <w:p w:rsidR="009E6D73" w:rsidRDefault="000B2CDE" w:rsidP="003B0D71">
      <w:pPr>
        <w:tabs>
          <w:tab w:val="left" w:pos="2796"/>
        </w:tabs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2) название актера в Древней Руси</w:t>
      </w:r>
      <w:proofErr w:type="gramStart"/>
      <w:r>
        <w:rPr>
          <w:rFonts w:ascii="Times New Roman" w:hAnsi="Times New Roman"/>
          <w:sz w:val="24"/>
        </w:rPr>
        <w:t xml:space="preserve"> (   )</w:t>
      </w:r>
      <w:proofErr w:type="gramEnd"/>
    </w:p>
    <w:p w:rsidR="009E6D73" w:rsidRDefault="000B2CDE" w:rsidP="003B0D71">
      <w:pPr>
        <w:tabs>
          <w:tab w:val="left" w:pos="2796"/>
        </w:tabs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3) лицемерный человек</w:t>
      </w:r>
      <w:proofErr w:type="gramStart"/>
      <w:r>
        <w:rPr>
          <w:rFonts w:ascii="Times New Roman" w:hAnsi="Times New Roman"/>
          <w:sz w:val="24"/>
        </w:rPr>
        <w:t xml:space="preserve"> (    )</w:t>
      </w:r>
      <w:proofErr w:type="gramEnd"/>
    </w:p>
    <w:p w:rsidR="009E6D73" w:rsidRDefault="000B2CDE" w:rsidP="003B0D71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●  Мизансцена – это …</w:t>
      </w:r>
    </w:p>
    <w:p w:rsidR="009E6D73" w:rsidRDefault="000B2CDE" w:rsidP="003B0D71">
      <w:pPr>
        <w:tabs>
          <w:tab w:val="left" w:pos="2832"/>
        </w:tabs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1) расположение актеров на сцене в тот или иной момент </w:t>
      </w:r>
    </w:p>
    <w:p w:rsidR="009E6D73" w:rsidRDefault="000B2CDE" w:rsidP="003B0D71">
      <w:pPr>
        <w:tabs>
          <w:tab w:val="left" w:pos="2832"/>
          <w:tab w:val="left" w:pos="7200"/>
        </w:tabs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спектакля</w:t>
      </w:r>
      <w:proofErr w:type="gramStart"/>
      <w:r>
        <w:rPr>
          <w:rFonts w:ascii="Times New Roman" w:hAnsi="Times New Roman"/>
          <w:sz w:val="24"/>
        </w:rPr>
        <w:t xml:space="preserve"> (    )</w:t>
      </w:r>
      <w:proofErr w:type="gramEnd"/>
    </w:p>
    <w:p w:rsidR="009E6D73" w:rsidRDefault="000B2CDE" w:rsidP="003B0D71">
      <w:pPr>
        <w:tabs>
          <w:tab w:val="left" w:pos="2916"/>
        </w:tabs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правая сторона сцены</w:t>
      </w:r>
      <w:proofErr w:type="gramStart"/>
      <w:r>
        <w:rPr>
          <w:rFonts w:ascii="Times New Roman" w:hAnsi="Times New Roman"/>
          <w:sz w:val="24"/>
        </w:rPr>
        <w:t xml:space="preserve"> (   )</w:t>
      </w:r>
      <w:proofErr w:type="gramEnd"/>
    </w:p>
    <w:p w:rsidR="009E6D73" w:rsidRDefault="000B2CDE" w:rsidP="003B0D71">
      <w:pPr>
        <w:tabs>
          <w:tab w:val="left" w:pos="2916"/>
        </w:tabs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3) массовая сцена спектакля</w:t>
      </w:r>
      <w:proofErr w:type="gramStart"/>
      <w:r>
        <w:rPr>
          <w:rFonts w:ascii="Times New Roman" w:hAnsi="Times New Roman"/>
          <w:sz w:val="24"/>
        </w:rPr>
        <w:t xml:space="preserve"> (   )</w:t>
      </w:r>
      <w:proofErr w:type="gramEnd"/>
    </w:p>
    <w:p w:rsidR="009E6D73" w:rsidRDefault="000B2CDE" w:rsidP="003B0D71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●  Реквизит – это…</w:t>
      </w:r>
    </w:p>
    <w:p w:rsidR="009E6D73" w:rsidRDefault="000B2CDE" w:rsidP="003B0D71">
      <w:pPr>
        <w:tabs>
          <w:tab w:val="left" w:pos="2916"/>
        </w:tabs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1) приспособление для смены декораций</w:t>
      </w:r>
      <w:proofErr w:type="gramStart"/>
      <w:r>
        <w:rPr>
          <w:rFonts w:ascii="Times New Roman" w:hAnsi="Times New Roman"/>
          <w:sz w:val="24"/>
        </w:rPr>
        <w:t xml:space="preserve"> (   )</w:t>
      </w:r>
      <w:proofErr w:type="gramEnd"/>
    </w:p>
    <w:p w:rsidR="009E6D73" w:rsidRDefault="000B2CDE" w:rsidP="003B0D71">
      <w:pPr>
        <w:tabs>
          <w:tab w:val="left" w:pos="2916"/>
        </w:tabs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предметы, используемые в театральных постановках</w:t>
      </w:r>
      <w:proofErr w:type="gramStart"/>
      <w:r>
        <w:rPr>
          <w:rFonts w:ascii="Times New Roman" w:hAnsi="Times New Roman"/>
          <w:sz w:val="24"/>
        </w:rPr>
        <w:t xml:space="preserve"> (   )</w:t>
      </w:r>
      <w:proofErr w:type="gramEnd"/>
    </w:p>
    <w:p w:rsidR="009E6D73" w:rsidRDefault="000B2CDE" w:rsidP="003B0D71">
      <w:pPr>
        <w:tabs>
          <w:tab w:val="left" w:pos="2916"/>
        </w:tabs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3) сценический механизм для подвески элементов декораций</w:t>
      </w:r>
      <w:proofErr w:type="gramStart"/>
      <w:r>
        <w:rPr>
          <w:rFonts w:ascii="Times New Roman" w:hAnsi="Times New Roman"/>
          <w:sz w:val="24"/>
        </w:rPr>
        <w:t xml:space="preserve"> (    )</w:t>
      </w:r>
      <w:proofErr w:type="gramEnd"/>
    </w:p>
    <w:p w:rsidR="009E6D73" w:rsidRDefault="000B2CDE" w:rsidP="003B0D71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● Суфлер – это…</w:t>
      </w:r>
    </w:p>
    <w:p w:rsidR="009E6D73" w:rsidRDefault="000B2CDE" w:rsidP="003B0D71">
      <w:pPr>
        <w:tabs>
          <w:tab w:val="left" w:pos="2616"/>
        </w:tabs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1) изготовитель суфле</w:t>
      </w:r>
      <w:proofErr w:type="gramStart"/>
      <w:r>
        <w:rPr>
          <w:rFonts w:ascii="Times New Roman" w:hAnsi="Times New Roman"/>
          <w:sz w:val="24"/>
        </w:rPr>
        <w:t xml:space="preserve"> (   )</w:t>
      </w:r>
      <w:proofErr w:type="gramEnd"/>
    </w:p>
    <w:p w:rsidR="009E6D73" w:rsidRDefault="000B2CDE" w:rsidP="003B0D71">
      <w:pPr>
        <w:tabs>
          <w:tab w:val="left" w:pos="2616"/>
        </w:tabs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2) актер, исполняющий роль без слов</w:t>
      </w:r>
      <w:proofErr w:type="gramStart"/>
      <w:r>
        <w:rPr>
          <w:rFonts w:ascii="Times New Roman" w:hAnsi="Times New Roman"/>
          <w:sz w:val="24"/>
        </w:rPr>
        <w:t xml:space="preserve"> (   )</w:t>
      </w:r>
      <w:proofErr w:type="gramEnd"/>
    </w:p>
    <w:p w:rsidR="009E6D73" w:rsidRDefault="000B2CDE" w:rsidP="003B0D71">
      <w:pPr>
        <w:tabs>
          <w:tab w:val="left" w:pos="2616"/>
        </w:tabs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3) работник театра, следящий за ходом спектакля по тексту и </w:t>
      </w:r>
    </w:p>
    <w:p w:rsidR="009E6D73" w:rsidRDefault="000B2CDE" w:rsidP="003B0D71">
      <w:pPr>
        <w:tabs>
          <w:tab w:val="left" w:pos="2616"/>
        </w:tabs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подсказывающий</w:t>
      </w:r>
      <w:proofErr w:type="gramEnd"/>
      <w:r>
        <w:rPr>
          <w:rFonts w:ascii="Times New Roman" w:hAnsi="Times New Roman"/>
          <w:sz w:val="24"/>
        </w:rPr>
        <w:t xml:space="preserve"> актерам слова роли (    )</w:t>
      </w:r>
    </w:p>
    <w:p w:rsidR="009E6D73" w:rsidRDefault="000B2CDE" w:rsidP="003B0D71">
      <w:pPr>
        <w:tabs>
          <w:tab w:val="left" w:pos="1944"/>
        </w:tabs>
        <w:spacing w:after="0" w:line="240" w:lineRule="auto"/>
        <w:ind w:firstLine="709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Инструкция (оценочная шкала).</w:t>
      </w:r>
    </w:p>
    <w:p w:rsidR="009E6D73" w:rsidRDefault="000B2CDE" w:rsidP="003B0D71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Каждый правильный ответ оценивается в 1 балл и проставляется в пустом квадрате слева задания или вопроса.</w:t>
      </w:r>
    </w:p>
    <w:p w:rsidR="009E6D73" w:rsidRDefault="000B2CDE" w:rsidP="003B0D71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Сумма баллов соответствует уровню знаний:</w:t>
      </w:r>
    </w:p>
    <w:p w:rsidR="009E6D73" w:rsidRDefault="000B2CDE" w:rsidP="003B0D71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● высокий - 19-20 б.</w:t>
      </w:r>
    </w:p>
    <w:p w:rsidR="009E6D73" w:rsidRDefault="000B2CDE" w:rsidP="003B0D71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● выше среднего – 17-18 б.</w:t>
      </w:r>
    </w:p>
    <w:p w:rsidR="009E6D73" w:rsidRDefault="000B2CDE" w:rsidP="003B0D71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● средний – 10-16 б.</w:t>
      </w:r>
    </w:p>
    <w:p w:rsidR="009E6D73" w:rsidRDefault="000B2CDE" w:rsidP="003B0D71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● ниже среднего – 6-9 б.</w:t>
      </w:r>
    </w:p>
    <w:p w:rsidR="009E6D73" w:rsidRDefault="000B2CDE" w:rsidP="003B0D71">
      <w:pPr>
        <w:spacing w:after="0" w:line="240" w:lineRule="auto"/>
        <w:ind w:firstLine="709"/>
      </w:pPr>
      <w:r>
        <w:rPr>
          <w:rFonts w:ascii="Times New Roman" w:hAnsi="Times New Roman"/>
          <w:sz w:val="24"/>
        </w:rPr>
        <w:t>● низкий – 0-5 б.</w:t>
      </w:r>
    </w:p>
    <w:p w:rsidR="0062014D" w:rsidRDefault="0062014D" w:rsidP="003B0D71">
      <w:pPr>
        <w:spacing w:after="0" w:line="240" w:lineRule="auto"/>
        <w:rPr>
          <w:rFonts w:ascii="Times New Roman" w:hAnsi="Times New Roman"/>
          <w:sz w:val="24"/>
        </w:rPr>
      </w:pPr>
    </w:p>
    <w:p w:rsidR="009E6D73" w:rsidRDefault="000B2CDE" w:rsidP="003B0D7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3</w:t>
      </w:r>
    </w:p>
    <w:p w:rsidR="009E6D73" w:rsidRDefault="000B2CDE" w:rsidP="003B0D71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Диагностика </w:t>
      </w:r>
      <w:r w:rsidR="00FA78C3">
        <w:rPr>
          <w:rFonts w:ascii="Times New Roman" w:hAnsi="Times New Roman"/>
          <w:sz w:val="24"/>
        </w:rPr>
        <w:t>мета</w:t>
      </w:r>
      <w:r>
        <w:rPr>
          <w:rFonts w:ascii="Times New Roman" w:hAnsi="Times New Roman"/>
          <w:sz w:val="24"/>
        </w:rPr>
        <w:t>предметных  результатов</w:t>
      </w:r>
    </w:p>
    <w:p w:rsidR="00FA78C3" w:rsidRDefault="00FA78C3" w:rsidP="003B0D71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 год обучения)</w:t>
      </w:r>
    </w:p>
    <w:p w:rsidR="00A01FD6" w:rsidRPr="00A01FD6" w:rsidRDefault="00A01FD6" w:rsidP="003B0D71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A01FD6">
        <w:rPr>
          <w:rFonts w:ascii="Times New Roman" w:hAnsi="Times New Roman"/>
          <w:sz w:val="24"/>
        </w:rPr>
        <w:t>Словарь добродетелей</w:t>
      </w:r>
    </w:p>
    <w:p w:rsidR="00A01FD6" w:rsidRPr="00A01FD6" w:rsidRDefault="00A01FD6" w:rsidP="003B0D71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A01FD6">
        <w:rPr>
          <w:rFonts w:ascii="Times New Roman" w:hAnsi="Times New Roman"/>
          <w:sz w:val="24"/>
        </w:rPr>
        <w:t>Цель: определить уровень сформированности у младших школьников этических представлений и понятий (полнота, степень существенности, мера обобщенности).</w:t>
      </w:r>
    </w:p>
    <w:p w:rsidR="00A01FD6" w:rsidRPr="00A01FD6" w:rsidRDefault="00A01FD6" w:rsidP="003B0D71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A01FD6">
        <w:rPr>
          <w:rFonts w:ascii="Times New Roman" w:hAnsi="Times New Roman"/>
          <w:sz w:val="24"/>
        </w:rPr>
        <w:t>Функции: диагностическая, развивающая, коррекционная.</w:t>
      </w:r>
    </w:p>
    <w:p w:rsidR="00A01FD6" w:rsidRPr="00A01FD6" w:rsidRDefault="00A01FD6" w:rsidP="003B0D71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A01FD6">
        <w:rPr>
          <w:rFonts w:ascii="Times New Roman" w:hAnsi="Times New Roman"/>
          <w:sz w:val="24"/>
        </w:rPr>
        <w:t>Организация: с детьми проводится традиционная в рамках модели "Ориентир" игра "Волшебный сундучок". Организуется она необычно: в течение трех дней дети "путешествуют" со словами-добродетелями по алфавиту от "А" до "Я" соответственно остановкам:</w:t>
      </w:r>
    </w:p>
    <w:p w:rsidR="00A01FD6" w:rsidRPr="00A01FD6" w:rsidRDefault="00A01FD6" w:rsidP="003B0D71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A01FD6">
        <w:rPr>
          <w:rFonts w:ascii="Times New Roman" w:hAnsi="Times New Roman"/>
          <w:sz w:val="24"/>
        </w:rPr>
        <w:t>1."Аккуратность-любовь".</w:t>
      </w:r>
    </w:p>
    <w:p w:rsidR="00A01FD6" w:rsidRPr="00A01FD6" w:rsidRDefault="00A01FD6" w:rsidP="003B0D71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A01FD6">
        <w:rPr>
          <w:rFonts w:ascii="Times New Roman" w:hAnsi="Times New Roman"/>
          <w:sz w:val="24"/>
        </w:rPr>
        <w:t>2."Миролюбие-сострадание".</w:t>
      </w:r>
    </w:p>
    <w:p w:rsidR="00A01FD6" w:rsidRPr="00A01FD6" w:rsidRDefault="00A01FD6" w:rsidP="003B0D71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A01FD6">
        <w:rPr>
          <w:rFonts w:ascii="Times New Roman" w:hAnsi="Times New Roman"/>
          <w:sz w:val="24"/>
        </w:rPr>
        <w:t xml:space="preserve">3."Творчество-щедрость". </w:t>
      </w:r>
    </w:p>
    <w:p w:rsidR="00A01FD6" w:rsidRPr="00A01FD6" w:rsidRDefault="00A01FD6" w:rsidP="003B0D71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A01FD6">
        <w:rPr>
          <w:rFonts w:ascii="Times New Roman" w:hAnsi="Times New Roman"/>
          <w:sz w:val="24"/>
        </w:rPr>
        <w:lastRenderedPageBreak/>
        <w:t>На остановках учитель (экспериментатор) инструктирует детей: каждый вынимает из "волшебного сундучка" своеобразную по форме, разноцветную книжку-малышку - "словарь добродетелей", подписывает его.</w:t>
      </w:r>
    </w:p>
    <w:p w:rsidR="00A01FD6" w:rsidRPr="00A01FD6" w:rsidRDefault="00A01FD6" w:rsidP="003B0D71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A01FD6">
        <w:rPr>
          <w:rFonts w:ascii="Times New Roman" w:hAnsi="Times New Roman"/>
          <w:sz w:val="24"/>
        </w:rPr>
        <w:t>На первой странице словаря выписаны все слова-добродетели, эти же слова записаны по одному на отдельной странице.</w:t>
      </w:r>
    </w:p>
    <w:p w:rsidR="00A01FD6" w:rsidRPr="00A01FD6" w:rsidRDefault="00A01FD6" w:rsidP="003B0D71">
      <w:pPr>
        <w:spacing w:after="0" w:line="240" w:lineRule="auto"/>
        <w:ind w:firstLine="709"/>
        <w:rPr>
          <w:rFonts w:ascii="Times New Roman" w:hAnsi="Times New Roman"/>
          <w:sz w:val="24"/>
        </w:rPr>
      </w:pPr>
      <w:proofErr w:type="gramStart"/>
      <w:r w:rsidRPr="00A01FD6">
        <w:rPr>
          <w:rFonts w:ascii="Times New Roman" w:hAnsi="Times New Roman"/>
          <w:sz w:val="24"/>
        </w:rPr>
        <w:t xml:space="preserve">На первой остановке "Аккуратность - любовь" для проработки даются слова: аккуратность, благодарность, вежливость, верность, дисциплинированность, доброта, дружелюбие, заботливость, любовь. </w:t>
      </w:r>
      <w:proofErr w:type="gramEnd"/>
    </w:p>
    <w:p w:rsidR="00A01FD6" w:rsidRPr="00A01FD6" w:rsidRDefault="00A01FD6" w:rsidP="003B0D71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A01FD6">
        <w:rPr>
          <w:rFonts w:ascii="Times New Roman" w:hAnsi="Times New Roman"/>
          <w:sz w:val="24"/>
        </w:rPr>
        <w:t>По условию игры каждый ребенок должен письменно объяснить (по выбору) значения не менее пяти слов. Кроме этого, он должен сверить свое объяснение слов с эталоном - на каждой странице, где дети дают объяснение, внизу имеется запись "Сверь со словарем" и дается трактовка понятия по словарю.</w:t>
      </w:r>
    </w:p>
    <w:p w:rsidR="00A01FD6" w:rsidRPr="00A01FD6" w:rsidRDefault="00A01FD6" w:rsidP="003B0D71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A01FD6">
        <w:rPr>
          <w:rFonts w:ascii="Times New Roman" w:hAnsi="Times New Roman"/>
          <w:sz w:val="24"/>
        </w:rPr>
        <w:t xml:space="preserve">После завершения работы класс делится на микрогруппы (не более 5 человек), в которых дети обмениваются мнениями, рассматривают книжки-малышки, подсчитывают общее количество объясненных слов-добродетелей и т. п. </w:t>
      </w:r>
    </w:p>
    <w:p w:rsidR="00A01FD6" w:rsidRPr="00A01FD6" w:rsidRDefault="00A01FD6" w:rsidP="003B0D71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A01FD6">
        <w:rPr>
          <w:rFonts w:ascii="Times New Roman" w:hAnsi="Times New Roman"/>
          <w:sz w:val="24"/>
        </w:rPr>
        <w:t>Аналогично в игровой форме проводится работа и на следующих остановках.</w:t>
      </w:r>
    </w:p>
    <w:p w:rsidR="00A01FD6" w:rsidRPr="00A01FD6" w:rsidRDefault="00A01FD6" w:rsidP="003B0D71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A01FD6">
        <w:rPr>
          <w:rFonts w:ascii="Times New Roman" w:hAnsi="Times New Roman"/>
          <w:sz w:val="24"/>
        </w:rPr>
        <w:t>На остановке "Миролюбие - сострадание" объясняются слова: миролюбие, мужество, нежность, ответственность, правдивость, скромность, совестливость, справедливость, сострадание</w:t>
      </w:r>
      <w:proofErr w:type="gramStart"/>
      <w:r w:rsidRPr="00A01FD6">
        <w:rPr>
          <w:rFonts w:ascii="Times New Roman" w:hAnsi="Times New Roman"/>
          <w:sz w:val="24"/>
        </w:rPr>
        <w:t>.О</w:t>
      </w:r>
      <w:proofErr w:type="gramEnd"/>
      <w:r w:rsidRPr="00A01FD6">
        <w:rPr>
          <w:rFonts w:ascii="Times New Roman" w:hAnsi="Times New Roman"/>
          <w:sz w:val="24"/>
        </w:rPr>
        <w:t xml:space="preserve">становка "Творчество - щедрость" предполагает объяснение значений слов и выражений: творчество, трудолюбие, уважение, умение прощать, умение радоваться, целеустремленность, честность, чуткость, щедрость. </w:t>
      </w:r>
    </w:p>
    <w:p w:rsidR="00A01FD6" w:rsidRPr="00A01FD6" w:rsidRDefault="00A01FD6" w:rsidP="003B0D71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A01FD6">
        <w:rPr>
          <w:rFonts w:ascii="Times New Roman" w:hAnsi="Times New Roman"/>
          <w:sz w:val="24"/>
        </w:rPr>
        <w:t>Обработка данных: осуществляется качественный анализ знаний детей.</w:t>
      </w:r>
    </w:p>
    <w:p w:rsidR="00A01FD6" w:rsidRPr="00A01FD6" w:rsidRDefault="00A01FD6" w:rsidP="003B0D71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A01FD6">
        <w:rPr>
          <w:rFonts w:ascii="Times New Roman" w:hAnsi="Times New Roman"/>
          <w:sz w:val="24"/>
        </w:rPr>
        <w:t>Примечание: "Словарь добродетелей" остается у каждого ребенка в личном пользовании.</w:t>
      </w:r>
    </w:p>
    <w:p w:rsidR="00A01FD6" w:rsidRPr="00A01FD6" w:rsidRDefault="00A01FD6" w:rsidP="003B0D71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A01FD6">
        <w:rPr>
          <w:rFonts w:ascii="Times New Roman" w:hAnsi="Times New Roman"/>
          <w:sz w:val="24"/>
        </w:rPr>
        <w:t>Игровые ситуации.</w:t>
      </w:r>
    </w:p>
    <w:p w:rsidR="00A01FD6" w:rsidRPr="00A01FD6" w:rsidRDefault="00A01FD6" w:rsidP="003B0D71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A01FD6">
        <w:rPr>
          <w:rFonts w:ascii="Times New Roman" w:hAnsi="Times New Roman"/>
          <w:sz w:val="24"/>
        </w:rPr>
        <w:t>Реши задачу.</w:t>
      </w:r>
    </w:p>
    <w:p w:rsidR="00A01FD6" w:rsidRPr="00A01FD6" w:rsidRDefault="00A01FD6" w:rsidP="003B0D71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A01FD6">
        <w:rPr>
          <w:rFonts w:ascii="Times New Roman" w:hAnsi="Times New Roman"/>
          <w:sz w:val="24"/>
        </w:rPr>
        <w:t>Цель: изучить отношение детей к поступкам окружающих.</w:t>
      </w:r>
    </w:p>
    <w:p w:rsidR="00A01FD6" w:rsidRPr="00A01FD6" w:rsidRDefault="00A01FD6" w:rsidP="003B0D71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A01FD6">
        <w:rPr>
          <w:rFonts w:ascii="Times New Roman" w:hAnsi="Times New Roman"/>
          <w:sz w:val="24"/>
        </w:rPr>
        <w:t>Функции: диагностическая, воспитывающая.</w:t>
      </w:r>
    </w:p>
    <w:p w:rsidR="00A01FD6" w:rsidRPr="00A01FD6" w:rsidRDefault="00A01FD6" w:rsidP="003B0D71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A01FD6">
        <w:rPr>
          <w:rFonts w:ascii="Times New Roman" w:hAnsi="Times New Roman"/>
          <w:sz w:val="24"/>
        </w:rPr>
        <w:t>Организация: учитель предлагает детям проанализировать ситуации, каждый должен дать краткий письменный ответ на вопрос задачи. Диагностический эксперимент организуется в несколько этапов.</w:t>
      </w:r>
    </w:p>
    <w:p w:rsidR="00A01FD6" w:rsidRPr="00A01FD6" w:rsidRDefault="00A01FD6" w:rsidP="003B0D71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A01FD6">
        <w:rPr>
          <w:rFonts w:ascii="Times New Roman" w:hAnsi="Times New Roman"/>
          <w:sz w:val="24"/>
        </w:rPr>
        <w:t xml:space="preserve">Задача 1. Жил в лесу волчонок с матерью. Ушла мать на охоту. </w:t>
      </w:r>
      <w:proofErr w:type="gramStart"/>
      <w:r w:rsidRPr="00A01FD6">
        <w:rPr>
          <w:rFonts w:ascii="Times New Roman" w:hAnsi="Times New Roman"/>
          <w:sz w:val="24"/>
        </w:rPr>
        <w:t>Словил</w:t>
      </w:r>
      <w:proofErr w:type="gramEnd"/>
      <w:r w:rsidRPr="00A01FD6">
        <w:rPr>
          <w:rFonts w:ascii="Times New Roman" w:hAnsi="Times New Roman"/>
          <w:sz w:val="24"/>
        </w:rPr>
        <w:t xml:space="preserve"> волчонка человек, положил в мешок и принес в город. Посредине комнаты мешок положил. (Е.Чарушин.). Что скажете охотнику?</w:t>
      </w:r>
    </w:p>
    <w:p w:rsidR="00A01FD6" w:rsidRPr="00A01FD6" w:rsidRDefault="00A01FD6" w:rsidP="003B0D71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A01FD6">
        <w:rPr>
          <w:rFonts w:ascii="Times New Roman" w:hAnsi="Times New Roman"/>
          <w:sz w:val="24"/>
        </w:rPr>
        <w:t xml:space="preserve">Задача 2. Жил в лесу волчонок со своей матерью. Ушла мать на охоту, а волчонок заблудился. Вы увидели его, и вам показалось, что мать его оставила. Ваши действия? </w:t>
      </w:r>
    </w:p>
    <w:p w:rsidR="00A01FD6" w:rsidRPr="00A01FD6" w:rsidRDefault="00A01FD6" w:rsidP="003B0D71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A01FD6">
        <w:rPr>
          <w:rFonts w:ascii="Times New Roman" w:hAnsi="Times New Roman"/>
          <w:sz w:val="24"/>
        </w:rPr>
        <w:t xml:space="preserve">Задача 3. Жил в Синем лесу Волк, который никогда не загубил ни одного домашнего животного. Но один раз и ему захотелось попробовать овечьего мяса. А как подкрасться к овцам, что паслись на поле, как схватить овцу, он совсем не знал. Да и пастуха, который был при овцах, очень боялся, так как тот имел толстую палку. Врежет этой палкой по спине - все кости переломает. Но не был бы Волк волком. Если намерится что-то своровать - сворует. (З.Беспалый.) Ваше отношение к намерению Волка? </w:t>
      </w:r>
    </w:p>
    <w:p w:rsidR="00A01FD6" w:rsidRPr="00A01FD6" w:rsidRDefault="00A01FD6" w:rsidP="003B0D71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A01FD6">
        <w:rPr>
          <w:rFonts w:ascii="Times New Roman" w:hAnsi="Times New Roman"/>
          <w:sz w:val="24"/>
        </w:rPr>
        <w:t>Задача 4. На уроке математики детям дается задача: человек весной надрезал ствол березы и получил за день пять литров сока. Сколько сока он получит за десять дней? Как вы относитесь к подобным действиям людей?</w:t>
      </w:r>
    </w:p>
    <w:p w:rsidR="00A01FD6" w:rsidRDefault="00A01FD6" w:rsidP="003B0D71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A01FD6">
        <w:rPr>
          <w:rFonts w:ascii="Times New Roman" w:hAnsi="Times New Roman"/>
          <w:sz w:val="24"/>
        </w:rPr>
        <w:t>Обработка данных: осуществляется качественный анализ высказываний детей. За основу берутся следующие показатели: эмоциональное переживание ребенка, его оценочные суждения о нравственных (безнравственных) поступках людей.</w:t>
      </w:r>
    </w:p>
    <w:p w:rsidR="008A20FF" w:rsidRDefault="008A20FF" w:rsidP="003B0D71">
      <w:pPr>
        <w:spacing w:after="0" w:line="240" w:lineRule="auto"/>
        <w:rPr>
          <w:rFonts w:ascii="Times New Roman" w:hAnsi="Times New Roman"/>
          <w:sz w:val="24"/>
        </w:rPr>
      </w:pPr>
    </w:p>
    <w:p w:rsidR="00A01FD6" w:rsidRDefault="00A01FD6" w:rsidP="003B0D7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4</w:t>
      </w:r>
    </w:p>
    <w:p w:rsidR="00A01FD6" w:rsidRDefault="00A01FD6" w:rsidP="003B0D71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Диагностика метапредметных  результатов</w:t>
      </w:r>
    </w:p>
    <w:p w:rsidR="00A01FD6" w:rsidRDefault="00A01FD6" w:rsidP="003B0D71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 год обучения)</w:t>
      </w:r>
    </w:p>
    <w:p w:rsidR="00A01FD6" w:rsidRDefault="00A01FD6" w:rsidP="003B0D7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Методика оцениванию</w:t>
      </w:r>
      <w:r w:rsidR="000B2CDE">
        <w:rPr>
          <w:rFonts w:ascii="Times New Roman" w:hAnsi="Times New Roman"/>
          <w:sz w:val="24"/>
        </w:rPr>
        <w:t xml:space="preserve"> результатов у учащихся </w:t>
      </w:r>
      <w:r>
        <w:rPr>
          <w:rFonts w:ascii="Times New Roman" w:hAnsi="Times New Roman"/>
          <w:sz w:val="24"/>
        </w:rPr>
        <w:t>при создании театральных оброзов: умения гримироваться,</w:t>
      </w:r>
      <w:r w:rsidR="000B2CDE">
        <w:rPr>
          <w:rFonts w:ascii="Times New Roman" w:hAnsi="Times New Roman"/>
          <w:sz w:val="24"/>
        </w:rPr>
        <w:t xml:space="preserve"> создавать костюмы во время п</w:t>
      </w:r>
      <w:r>
        <w:rPr>
          <w:rFonts w:ascii="Times New Roman" w:hAnsi="Times New Roman"/>
          <w:sz w:val="24"/>
        </w:rPr>
        <w:t>оказа Рождественской постановки</w:t>
      </w:r>
      <w:r w:rsidR="000B2CDE">
        <w:rPr>
          <w:rFonts w:ascii="Times New Roman" w:hAnsi="Times New Roman"/>
          <w:sz w:val="24"/>
        </w:rPr>
        <w:t xml:space="preserve"> «Рождественская история»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4"/>
        <w:gridCol w:w="673"/>
        <w:gridCol w:w="1211"/>
        <w:gridCol w:w="941"/>
        <w:gridCol w:w="1346"/>
        <w:gridCol w:w="1210"/>
        <w:gridCol w:w="942"/>
        <w:gridCol w:w="807"/>
        <w:gridCol w:w="673"/>
        <w:gridCol w:w="538"/>
        <w:gridCol w:w="673"/>
        <w:gridCol w:w="538"/>
      </w:tblGrid>
      <w:tr w:rsidR="009E6D73">
        <w:trPr>
          <w:trHeight w:val="492"/>
        </w:trPr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D73" w:rsidRDefault="009E6D73" w:rsidP="003B0D7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</w:p>
          <w:p w:rsidR="009E6D73" w:rsidRDefault="000B2CDE" w:rsidP="003B0D7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D73" w:rsidRDefault="009E6D73" w:rsidP="003B0D7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</w:p>
          <w:p w:rsidR="009E6D73" w:rsidRDefault="000B2CDE" w:rsidP="003B0D7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ФИ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D73" w:rsidRDefault="000B2CDE" w:rsidP="003B0D7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           </w:t>
            </w:r>
          </w:p>
          <w:p w:rsidR="009E6D73" w:rsidRDefault="009E6D73" w:rsidP="003B0D7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D73" w:rsidRDefault="000B2CDE" w:rsidP="003B0D7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  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D73" w:rsidRDefault="000B2CDE" w:rsidP="003B0D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D73" w:rsidRDefault="000B2CDE" w:rsidP="003B0D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D73" w:rsidRDefault="000B2CDE" w:rsidP="003B0D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</w:tr>
      <w:tr w:rsidR="009E6D73">
        <w:trPr>
          <w:trHeight w:val="540"/>
        </w:trPr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D73" w:rsidRDefault="009E6D73" w:rsidP="003B0D71">
            <w:pPr>
              <w:spacing w:after="0" w:line="240" w:lineRule="auto"/>
            </w:pPr>
          </w:p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D73" w:rsidRDefault="009E6D73" w:rsidP="003B0D71">
            <w:pPr>
              <w:spacing w:after="0" w:line="240" w:lineRule="auto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D73" w:rsidRDefault="009E6D73" w:rsidP="003B0D7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</w:p>
          <w:p w:rsidR="009E6D73" w:rsidRDefault="000B2CDE" w:rsidP="003B0D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Персонаж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D73" w:rsidRDefault="009E6D73" w:rsidP="003B0D7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</w:p>
          <w:p w:rsidR="009E6D73" w:rsidRDefault="000B2CDE" w:rsidP="003B0D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D73" w:rsidRDefault="009E6D73" w:rsidP="003B0D7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</w:p>
          <w:p w:rsidR="009E6D73" w:rsidRDefault="000B2CDE" w:rsidP="003B0D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Персонаж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D73" w:rsidRDefault="009E6D73" w:rsidP="003B0D7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</w:p>
          <w:p w:rsidR="009E6D73" w:rsidRDefault="000B2CDE" w:rsidP="003B0D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D73" w:rsidRDefault="009E6D73" w:rsidP="003B0D7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D73" w:rsidRDefault="009E6D73" w:rsidP="003B0D7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D73" w:rsidRDefault="009E6D73" w:rsidP="003B0D7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D73" w:rsidRDefault="009E6D73" w:rsidP="003B0D7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D73" w:rsidRDefault="009E6D73" w:rsidP="003B0D7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D73" w:rsidRDefault="009E6D73" w:rsidP="003B0D7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</w:p>
        </w:tc>
      </w:tr>
    </w:tbl>
    <w:p w:rsidR="009E6D73" w:rsidRDefault="000B2CDE" w:rsidP="003B0D71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 (5+) – 1) эмоциональная выразительность костюма; 2) выразительность образа по средствам грима; 3) оригинальность костюмов  (яркая фантазия и воображение); 4)художественный взгляд (оригинальность исполнения); 5) художественная смелость; 6) вера в вымысел;7) кураж (природная одарённость).</w:t>
      </w:r>
    </w:p>
    <w:p w:rsidR="009E6D73" w:rsidRDefault="000B2CDE" w:rsidP="003B0D71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 (5) – не проявлен один  из вышеперечисленных критериев</w:t>
      </w:r>
    </w:p>
    <w:p w:rsidR="009E6D73" w:rsidRDefault="000B2CDE" w:rsidP="003B0D71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 (5-) – не проявлены два  элемента художественной техники</w:t>
      </w:r>
    </w:p>
    <w:p w:rsidR="009E6D73" w:rsidRDefault="000B2CDE" w:rsidP="003B0D71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 (4+) – не проявлены три элемента художественной техники</w:t>
      </w:r>
    </w:p>
    <w:p w:rsidR="009E6D73" w:rsidRDefault="000B2CDE" w:rsidP="003B0D71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 (4) –  не проявлены четыре  элемента актёрской техники</w:t>
      </w:r>
    </w:p>
    <w:p w:rsidR="009E6D73" w:rsidRDefault="000B2CDE" w:rsidP="003B0D71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5(4-) – не проявлены пять  элементов художественной техники</w:t>
      </w:r>
    </w:p>
    <w:p w:rsidR="009E6D73" w:rsidRDefault="000B2CDE" w:rsidP="003B0D71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4(3+) – не проявлены шесть  элементов художественной техники</w:t>
      </w:r>
    </w:p>
    <w:p w:rsidR="009E6D73" w:rsidRDefault="000B2CDE" w:rsidP="003B0D71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(3) - не проявлены семь  элементов художественной техники</w:t>
      </w:r>
    </w:p>
    <w:p w:rsidR="009E6D73" w:rsidRDefault="000B2CDE" w:rsidP="003B0D71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(3-) – ничего не получается, но есть желание, стремление</w:t>
      </w:r>
    </w:p>
    <w:p w:rsidR="009E6D73" w:rsidRDefault="000B2CDE" w:rsidP="003B0D71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(2) – ничего не делает</w:t>
      </w:r>
    </w:p>
    <w:p w:rsidR="009E6D73" w:rsidRDefault="000B2CDE" w:rsidP="003B0D71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7 до 10 – высокий уровень </w:t>
      </w:r>
    </w:p>
    <w:p w:rsidR="009E6D73" w:rsidRDefault="000B2CDE" w:rsidP="003B0D71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4 до 6  - средний уровень</w:t>
      </w:r>
    </w:p>
    <w:p w:rsidR="009E6D73" w:rsidRDefault="000B2CDE" w:rsidP="003B0D71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 до 3- низкий уровень</w:t>
      </w:r>
    </w:p>
    <w:p w:rsidR="0062014D" w:rsidRDefault="0062014D" w:rsidP="003B0D71">
      <w:pPr>
        <w:spacing w:after="0" w:line="240" w:lineRule="auto"/>
        <w:rPr>
          <w:rFonts w:ascii="Times New Roman" w:hAnsi="Times New Roman"/>
        </w:rPr>
      </w:pPr>
    </w:p>
    <w:p w:rsidR="0062014D" w:rsidRDefault="0062014D" w:rsidP="003B0D7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5 </w:t>
      </w:r>
    </w:p>
    <w:p w:rsidR="0062014D" w:rsidRDefault="0062014D" w:rsidP="003B0D7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Диагностика личностных результатов</w:t>
      </w:r>
    </w:p>
    <w:p w:rsidR="0062014D" w:rsidRDefault="0062014D" w:rsidP="003B0D7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(1 год обучения)</w:t>
      </w:r>
    </w:p>
    <w:p w:rsidR="0062014D" w:rsidRDefault="0062014D" w:rsidP="003B0D71">
      <w:pPr>
        <w:spacing w:after="0" w:line="240" w:lineRule="auto"/>
        <w:rPr>
          <w:rFonts w:ascii="Times New Roman" w:hAnsi="Times New Roman"/>
        </w:rPr>
      </w:pPr>
      <w:r w:rsidRPr="003851FF">
        <w:rPr>
          <w:rFonts w:ascii="Times New Roman" w:hAnsi="Times New Roman"/>
        </w:rPr>
        <w:t>Игра-викторина «Театральный этикет»</w:t>
      </w:r>
    </w:p>
    <w:p w:rsidR="0062014D" w:rsidRDefault="0062014D" w:rsidP="003B0D7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Вопрос 1.</w:t>
      </w:r>
    </w:p>
    <w:p w:rsidR="0062014D" w:rsidRDefault="0062014D" w:rsidP="003B0D7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3851F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Что самое главное для зрителей при посещении театра?</w:t>
      </w:r>
    </w:p>
    <w:p w:rsidR="0062014D" w:rsidRDefault="0062014D" w:rsidP="003B0D7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А) Не уснуть   </w:t>
      </w:r>
    </w:p>
    <w:p w:rsidR="0062014D" w:rsidRDefault="0062014D" w:rsidP="003B0D7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Б) Не наблюдать за публикой во время спектакля </w:t>
      </w:r>
    </w:p>
    <w:p w:rsidR="0062014D" w:rsidRDefault="0062014D" w:rsidP="003B0D7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В) Проявить внимание к актерам и уважение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к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публики</w:t>
      </w:r>
    </w:p>
    <w:p w:rsidR="0062014D" w:rsidRDefault="0062014D" w:rsidP="003B0D7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Вопрос 2.</w:t>
      </w:r>
    </w:p>
    <w:p w:rsidR="0062014D" w:rsidRDefault="0062014D" w:rsidP="003B0D7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033FAE">
        <w:rPr>
          <w:rFonts w:ascii="Times New Roman" w:hAnsi="Times New Roman"/>
          <w:sz w:val="24"/>
          <w:szCs w:val="24"/>
          <w:shd w:val="clear" w:color="auto" w:fill="FFFFFF"/>
        </w:rPr>
        <w:t>Как следует проходить по проходу между кресел к своему месту?</w:t>
      </w:r>
    </w:p>
    <w:p w:rsidR="0062014D" w:rsidRDefault="0062014D" w:rsidP="003B0D7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А) Боком к сцене и сидящим в ряду, ни перед кем не извиняясь</w:t>
      </w:r>
    </w:p>
    <w:p w:rsidR="0062014D" w:rsidRDefault="0062014D" w:rsidP="003B0D7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Б) Лицом к сцене извиняясь перед актерами</w:t>
      </w:r>
    </w:p>
    <w:p w:rsidR="0062014D" w:rsidRDefault="0062014D" w:rsidP="003B0D7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В) Спиной к сцене, извиняясь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перед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сидящими в ряду</w:t>
      </w:r>
    </w:p>
    <w:p w:rsidR="0062014D" w:rsidRDefault="0062014D" w:rsidP="003B0D7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Вопрос3.</w:t>
      </w:r>
    </w:p>
    <w:p w:rsidR="0062014D" w:rsidRDefault="0062014D" w:rsidP="003B0D7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033FAE">
        <w:rPr>
          <w:rFonts w:ascii="Times New Roman" w:hAnsi="Times New Roman"/>
          <w:sz w:val="24"/>
          <w:szCs w:val="24"/>
          <w:shd w:val="clear" w:color="auto" w:fill="FFFFFF"/>
        </w:rPr>
        <w:t>Номерок, полученный в градеробе нужно...</w:t>
      </w:r>
    </w:p>
    <w:p w:rsidR="0062014D" w:rsidRDefault="0062014D" w:rsidP="003B0D7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А) Отдать прохожему</w:t>
      </w:r>
    </w:p>
    <w:p w:rsidR="0062014D" w:rsidRDefault="0062014D" w:rsidP="003B0D7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Б) Спрятать где-нибудь в театре</w:t>
      </w:r>
    </w:p>
    <w:p w:rsidR="0062014D" w:rsidRDefault="0062014D" w:rsidP="003B0D7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В) Убрать в карман или сумочку</w:t>
      </w:r>
    </w:p>
    <w:p w:rsidR="0062014D" w:rsidRDefault="0062014D" w:rsidP="003B0D7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Вопрос 4.</w:t>
      </w:r>
    </w:p>
    <w:p w:rsidR="0062014D" w:rsidRDefault="0062014D" w:rsidP="003B0D7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FD1CA4">
        <w:rPr>
          <w:rFonts w:ascii="Times New Roman" w:hAnsi="Times New Roman"/>
          <w:sz w:val="24"/>
          <w:szCs w:val="24"/>
          <w:shd w:val="clear" w:color="auto" w:fill="FFFFFF"/>
        </w:rPr>
        <w:t>Ты опоздал в театр. Идет спектакль. Как следует поступить?</w:t>
      </w:r>
    </w:p>
    <w:p w:rsidR="0062014D" w:rsidRDefault="0062014D" w:rsidP="003B0D7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А) Нужно пройти на свое место</w:t>
      </w:r>
    </w:p>
    <w:p w:rsidR="0062014D" w:rsidRDefault="0062014D" w:rsidP="003B0D7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Б) Следует сесть на свободное место</w:t>
      </w:r>
    </w:p>
    <w:p w:rsidR="0062014D" w:rsidRDefault="0062014D" w:rsidP="003B0D7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В) Нужно сдать билет в кассу</w:t>
      </w:r>
    </w:p>
    <w:p w:rsidR="0062014D" w:rsidRDefault="0062014D" w:rsidP="003B0D7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Вопрос 5.</w:t>
      </w:r>
    </w:p>
    <w:p w:rsidR="0062014D" w:rsidRDefault="0062014D" w:rsidP="003B0D7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FD1CA4">
        <w:rPr>
          <w:rFonts w:ascii="Times New Roman" w:hAnsi="Times New Roman"/>
          <w:sz w:val="24"/>
          <w:szCs w:val="24"/>
          <w:shd w:val="clear" w:color="auto" w:fill="FFFFFF"/>
        </w:rPr>
        <w:t>Во время представления следует...</w:t>
      </w:r>
    </w:p>
    <w:p w:rsidR="0062014D" w:rsidRDefault="0062014D" w:rsidP="003B0D7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А) Смотреть на сцену и внимательно слушать</w:t>
      </w:r>
    </w:p>
    <w:p w:rsidR="0062014D" w:rsidRDefault="0062014D" w:rsidP="003B0D7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Б) Играть на телефоне</w:t>
      </w:r>
    </w:p>
    <w:p w:rsidR="0062014D" w:rsidRDefault="0062014D" w:rsidP="003B0D7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В) Разговаривать с соседом</w:t>
      </w:r>
    </w:p>
    <w:p w:rsidR="0062014D" w:rsidRDefault="0062014D" w:rsidP="003B0D7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Вопрос 6.</w:t>
      </w:r>
    </w:p>
    <w:p w:rsidR="0062014D" w:rsidRDefault="0062014D" w:rsidP="003B0D7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FD1CA4">
        <w:rPr>
          <w:rFonts w:ascii="Times New Roman" w:hAnsi="Times New Roman"/>
          <w:sz w:val="24"/>
          <w:szCs w:val="24"/>
          <w:shd w:val="clear" w:color="auto" w:fill="FFFFFF"/>
        </w:rPr>
        <w:t>Посещение театра - это?</w:t>
      </w:r>
    </w:p>
    <w:p w:rsidR="0062014D" w:rsidRDefault="0062014D" w:rsidP="003B0D7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А) Наказание за плохое поведение</w:t>
      </w:r>
    </w:p>
    <w:p w:rsidR="0062014D" w:rsidRDefault="0062014D" w:rsidP="003B0D7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Б) Праздник!</w:t>
      </w:r>
    </w:p>
    <w:p w:rsidR="0062014D" w:rsidRDefault="0062014D" w:rsidP="003B0D7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В) Наказание за плохие оценки</w:t>
      </w:r>
    </w:p>
    <w:p w:rsidR="0062014D" w:rsidRDefault="0062014D" w:rsidP="003B0D7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Вопрос 7.</w:t>
      </w:r>
    </w:p>
    <w:p w:rsidR="0062014D" w:rsidRDefault="0062014D" w:rsidP="003B0D7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FD1CA4">
        <w:rPr>
          <w:rFonts w:ascii="Times New Roman" w:hAnsi="Times New Roman"/>
          <w:sz w:val="24"/>
          <w:szCs w:val="24"/>
          <w:shd w:val="clear" w:color="auto" w:fill="FFFFFF"/>
        </w:rPr>
        <w:t>С чего начинается театр?</w:t>
      </w:r>
    </w:p>
    <w:p w:rsidR="0062014D" w:rsidRDefault="0062014D" w:rsidP="003B0D7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А) С двери</w:t>
      </w:r>
    </w:p>
    <w:p w:rsidR="0062014D" w:rsidRDefault="0062014D" w:rsidP="003B0D7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Б) С актера</w:t>
      </w:r>
    </w:p>
    <w:p w:rsidR="0062014D" w:rsidRDefault="0062014D" w:rsidP="003B0D7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В) С вешалки</w:t>
      </w:r>
    </w:p>
    <w:p w:rsidR="0062014D" w:rsidRDefault="0062014D" w:rsidP="003B0D7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Вопрос 8.</w:t>
      </w:r>
    </w:p>
    <w:p w:rsidR="0062014D" w:rsidRDefault="0062014D" w:rsidP="003B0D7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FD1CA4">
        <w:rPr>
          <w:rFonts w:ascii="Times New Roman" w:hAnsi="Times New Roman"/>
          <w:sz w:val="24"/>
          <w:szCs w:val="24"/>
          <w:shd w:val="clear" w:color="auto" w:fill="FFFFFF"/>
        </w:rPr>
        <w:t>Когда можно покинуть зал после окончания спектакля?</w:t>
      </w:r>
    </w:p>
    <w:p w:rsidR="0062014D" w:rsidRDefault="0062014D" w:rsidP="003B0D7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А) Лучше всего во время финальной сцены, чтобы успеть в раздевалку раньше других</w:t>
      </w:r>
    </w:p>
    <w:p w:rsidR="0062014D" w:rsidRDefault="0062014D" w:rsidP="003B0D7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Б) После финальных поклонов и вручения цветов артистам</w:t>
      </w:r>
    </w:p>
    <w:p w:rsidR="0062014D" w:rsidRDefault="0062014D" w:rsidP="003B0D7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В) После того как объявят  в микрофон, что спектакль окончен</w:t>
      </w:r>
    </w:p>
    <w:p w:rsidR="0062014D" w:rsidRDefault="0062014D" w:rsidP="003B0D7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Вопрос 9.</w:t>
      </w:r>
    </w:p>
    <w:p w:rsidR="0062014D" w:rsidRDefault="0062014D" w:rsidP="003B0D7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FD1CA4">
        <w:rPr>
          <w:rFonts w:ascii="Times New Roman" w:hAnsi="Times New Roman"/>
          <w:sz w:val="24"/>
          <w:szCs w:val="24"/>
          <w:shd w:val="clear" w:color="auto" w:fill="FFFFFF"/>
        </w:rPr>
        <w:t>Назови ряд, в котором перечислено, как не следует вести себя в театре во время спектакля.</w:t>
      </w:r>
    </w:p>
    <w:p w:rsidR="0062014D" w:rsidRDefault="0062014D" w:rsidP="003B0D7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А) Перешептываться с соседом, комментировать происходящее на сцене, шуршать обертками от конфет, есть и пить</w:t>
      </w:r>
    </w:p>
    <w:p w:rsidR="0062014D" w:rsidRDefault="0062014D" w:rsidP="003B0D7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Б) Прийти в театр заранее, громко не разговаривать, выключить мобильный телефон</w:t>
      </w:r>
    </w:p>
    <w:p w:rsidR="0062014D" w:rsidRDefault="0062014D" w:rsidP="003B0D7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В) Внимательно наблюдать за игрой актеров, аплодировать в конце последнего акта, выходить из зала после завершения спектакля</w:t>
      </w:r>
    </w:p>
    <w:p w:rsidR="0062014D" w:rsidRDefault="0062014D" w:rsidP="003B0D7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Вопрос 10.</w:t>
      </w:r>
    </w:p>
    <w:p w:rsidR="0062014D" w:rsidRDefault="0062014D" w:rsidP="003B0D7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6735BE">
        <w:rPr>
          <w:rFonts w:ascii="Times New Roman" w:hAnsi="Times New Roman"/>
          <w:sz w:val="24"/>
          <w:szCs w:val="24"/>
          <w:shd w:val="clear" w:color="auto" w:fill="FFFFFF"/>
        </w:rPr>
        <w:t>Выбери верный ответ, когда следует аплодировать в театре.</w:t>
      </w:r>
    </w:p>
    <w:p w:rsidR="0062014D" w:rsidRDefault="0062014D" w:rsidP="003B0D7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А) После финала последнего акта и в конце удавшейся исполнителем сцены</w:t>
      </w:r>
    </w:p>
    <w:p w:rsidR="0062014D" w:rsidRDefault="0062014D" w:rsidP="003B0D7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Б) Если заплачены деньги, аплодировать не обязательно</w:t>
      </w:r>
    </w:p>
    <w:p w:rsidR="0062014D" w:rsidRPr="00033FAE" w:rsidRDefault="0062014D" w:rsidP="003B0D71">
      <w:pPr>
        <w:spacing w:after="0" w:line="240" w:lineRule="auto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В) После каждого появления на сцене нового актера</w:t>
      </w:r>
    </w:p>
    <w:p w:rsidR="000F1FB6" w:rsidRDefault="004F6249" w:rsidP="003B0D7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6</w:t>
      </w:r>
    </w:p>
    <w:p w:rsidR="004F6249" w:rsidRPr="004E706F" w:rsidRDefault="004F6249" w:rsidP="003B0D7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E706F">
        <w:rPr>
          <w:rFonts w:ascii="Times New Roman" w:hAnsi="Times New Roman"/>
          <w:sz w:val="24"/>
          <w:szCs w:val="24"/>
        </w:rPr>
        <w:t>Диагностика личностных результатов</w:t>
      </w:r>
    </w:p>
    <w:p w:rsidR="004F6249" w:rsidRPr="004E706F" w:rsidRDefault="004F6249" w:rsidP="003B0D7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E706F">
        <w:rPr>
          <w:rFonts w:ascii="Times New Roman" w:hAnsi="Times New Roman"/>
          <w:sz w:val="24"/>
          <w:szCs w:val="24"/>
        </w:rPr>
        <w:t>(2 год обучения)</w:t>
      </w:r>
    </w:p>
    <w:p w:rsidR="004F6249" w:rsidRPr="004E706F" w:rsidRDefault="004E706F" w:rsidP="003B0D7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E706F">
        <w:rPr>
          <w:rFonts w:ascii="Times New Roman" w:hAnsi="Times New Roman"/>
          <w:b/>
          <w:i/>
          <w:sz w:val="24"/>
          <w:szCs w:val="24"/>
        </w:rPr>
        <w:t>Опросник -  «Философ»</w:t>
      </w:r>
      <w:r w:rsidR="004F6249" w:rsidRPr="004E706F">
        <w:rPr>
          <w:rFonts w:ascii="Times New Roman" w:hAnsi="Times New Roman"/>
          <w:b/>
          <w:i/>
          <w:sz w:val="24"/>
          <w:szCs w:val="24"/>
        </w:rPr>
        <w:t>.</w:t>
      </w:r>
    </w:p>
    <w:p w:rsidR="004F6249" w:rsidRPr="004E706F" w:rsidRDefault="004F6249" w:rsidP="003B0D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706F">
        <w:rPr>
          <w:rFonts w:ascii="Times New Roman" w:hAnsi="Times New Roman"/>
          <w:b/>
          <w:sz w:val="24"/>
          <w:szCs w:val="24"/>
        </w:rPr>
        <w:t>Цель:</w:t>
      </w:r>
      <w:r w:rsidRPr="004E706F">
        <w:rPr>
          <w:rFonts w:ascii="Times New Roman" w:hAnsi="Times New Roman"/>
          <w:sz w:val="24"/>
          <w:szCs w:val="24"/>
        </w:rPr>
        <w:t xml:space="preserve"> выявить умения детей формулировать определения нравственных понятий.</w:t>
      </w:r>
      <w:r w:rsidRPr="004E706F">
        <w:rPr>
          <w:rFonts w:ascii="Times New Roman" w:hAnsi="Times New Roman"/>
          <w:sz w:val="24"/>
          <w:szCs w:val="24"/>
        </w:rPr>
        <w:br/>
      </w:r>
      <w:r w:rsidRPr="004E706F">
        <w:rPr>
          <w:rFonts w:ascii="Times New Roman" w:hAnsi="Times New Roman"/>
          <w:b/>
          <w:sz w:val="24"/>
          <w:szCs w:val="24"/>
        </w:rPr>
        <w:t>Функции:</w:t>
      </w:r>
      <w:r w:rsidRPr="004E706F">
        <w:rPr>
          <w:rFonts w:ascii="Times New Roman" w:hAnsi="Times New Roman"/>
          <w:sz w:val="24"/>
          <w:szCs w:val="24"/>
        </w:rPr>
        <w:t xml:space="preserve"> диагностическая, развивающая, воспитывающая.</w:t>
      </w:r>
      <w:r w:rsidRPr="004E706F">
        <w:rPr>
          <w:rFonts w:ascii="Times New Roman" w:hAnsi="Times New Roman"/>
          <w:sz w:val="24"/>
          <w:szCs w:val="24"/>
        </w:rPr>
        <w:br/>
      </w:r>
      <w:r w:rsidRPr="004E706F">
        <w:rPr>
          <w:rFonts w:ascii="Times New Roman" w:hAnsi="Times New Roman"/>
          <w:b/>
          <w:sz w:val="24"/>
          <w:szCs w:val="24"/>
        </w:rPr>
        <w:t xml:space="preserve">Организация: </w:t>
      </w:r>
      <w:r w:rsidRPr="004E706F">
        <w:rPr>
          <w:rFonts w:ascii="Times New Roman" w:hAnsi="Times New Roman"/>
          <w:sz w:val="24"/>
          <w:szCs w:val="24"/>
        </w:rPr>
        <w:t xml:space="preserve">на доске или на плакате записано несколько определений того или иного нравственного понятия (доброта, мир, долг и др.). </w:t>
      </w:r>
    </w:p>
    <w:p w:rsidR="004F6249" w:rsidRPr="004E706F" w:rsidRDefault="004F6249" w:rsidP="003B0D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706F">
        <w:rPr>
          <w:rFonts w:ascii="Times New Roman" w:hAnsi="Times New Roman"/>
          <w:sz w:val="24"/>
          <w:szCs w:val="24"/>
        </w:rPr>
        <w:t>Например:</w:t>
      </w:r>
      <w:r w:rsidRPr="004E706F">
        <w:rPr>
          <w:rFonts w:ascii="Times New Roman" w:hAnsi="Times New Roman"/>
          <w:sz w:val="24"/>
          <w:szCs w:val="24"/>
        </w:rPr>
        <w:br/>
        <w:t xml:space="preserve">Счастье - это быть здоровым. </w:t>
      </w:r>
    </w:p>
    <w:p w:rsidR="004F6249" w:rsidRPr="004E706F" w:rsidRDefault="004F6249" w:rsidP="003B0D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706F">
        <w:rPr>
          <w:rFonts w:ascii="Times New Roman" w:hAnsi="Times New Roman"/>
          <w:sz w:val="24"/>
          <w:szCs w:val="24"/>
        </w:rPr>
        <w:t>Счастье – это успехи в учебе.</w:t>
      </w:r>
    </w:p>
    <w:p w:rsidR="004F6249" w:rsidRPr="004E706F" w:rsidRDefault="004F6249" w:rsidP="003B0D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706F">
        <w:rPr>
          <w:rFonts w:ascii="Times New Roman" w:hAnsi="Times New Roman"/>
          <w:sz w:val="24"/>
          <w:szCs w:val="24"/>
        </w:rPr>
        <w:t>Счастье - хорошие друзья.</w:t>
      </w:r>
    </w:p>
    <w:p w:rsidR="004F6249" w:rsidRPr="004E706F" w:rsidRDefault="004F6249" w:rsidP="003B0D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706F">
        <w:rPr>
          <w:rFonts w:ascii="Times New Roman" w:hAnsi="Times New Roman"/>
          <w:sz w:val="24"/>
          <w:szCs w:val="24"/>
        </w:rPr>
        <w:t>Счастье – это мир в семье.</w:t>
      </w:r>
    </w:p>
    <w:p w:rsidR="004F6249" w:rsidRPr="004E706F" w:rsidRDefault="004F6249" w:rsidP="003B0D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706F">
        <w:rPr>
          <w:rFonts w:ascii="Times New Roman" w:hAnsi="Times New Roman"/>
          <w:sz w:val="24"/>
          <w:szCs w:val="24"/>
        </w:rPr>
        <w:t xml:space="preserve">Счастье - это мир на Земле. </w:t>
      </w:r>
    </w:p>
    <w:p w:rsidR="004F6249" w:rsidRPr="004E706F" w:rsidRDefault="004F6249" w:rsidP="003B0D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706F">
        <w:rPr>
          <w:rFonts w:ascii="Times New Roman" w:hAnsi="Times New Roman"/>
          <w:sz w:val="24"/>
          <w:szCs w:val="24"/>
        </w:rPr>
        <w:t xml:space="preserve">Счастье - это, когда тебя понимают. </w:t>
      </w:r>
    </w:p>
    <w:p w:rsidR="004F6249" w:rsidRPr="004E706F" w:rsidRDefault="004F6249" w:rsidP="003B0D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706F">
        <w:rPr>
          <w:rFonts w:ascii="Times New Roman" w:hAnsi="Times New Roman"/>
          <w:sz w:val="24"/>
          <w:szCs w:val="24"/>
        </w:rPr>
        <w:t>Счастье – это свобода.</w:t>
      </w:r>
    </w:p>
    <w:p w:rsidR="004F6249" w:rsidRPr="004E706F" w:rsidRDefault="004F6249" w:rsidP="003B0D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706F">
        <w:rPr>
          <w:rFonts w:ascii="Times New Roman" w:hAnsi="Times New Roman"/>
          <w:sz w:val="24"/>
          <w:szCs w:val="24"/>
        </w:rPr>
        <w:t xml:space="preserve">Счастье - это много денег. </w:t>
      </w:r>
    </w:p>
    <w:p w:rsidR="004F6249" w:rsidRPr="004E706F" w:rsidRDefault="004F6249" w:rsidP="003B0D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706F">
        <w:rPr>
          <w:rFonts w:ascii="Times New Roman" w:hAnsi="Times New Roman"/>
          <w:sz w:val="24"/>
          <w:szCs w:val="24"/>
        </w:rPr>
        <w:t xml:space="preserve">Счастье – это получение удовольствия. </w:t>
      </w:r>
    </w:p>
    <w:p w:rsidR="004F6249" w:rsidRPr="004E706F" w:rsidRDefault="004F6249" w:rsidP="003B0D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706F">
        <w:rPr>
          <w:rFonts w:ascii="Times New Roman" w:hAnsi="Times New Roman"/>
          <w:sz w:val="24"/>
          <w:szCs w:val="24"/>
        </w:rPr>
        <w:t xml:space="preserve">Счастье - это власть над людьми. </w:t>
      </w:r>
    </w:p>
    <w:p w:rsidR="004F6249" w:rsidRPr="004E706F" w:rsidRDefault="004F6249" w:rsidP="003B0D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706F">
        <w:rPr>
          <w:rFonts w:ascii="Times New Roman" w:hAnsi="Times New Roman"/>
          <w:sz w:val="24"/>
          <w:szCs w:val="24"/>
        </w:rPr>
        <w:t>Каждый ученик выбирает четыре определения и мотивирует свой выбор.</w:t>
      </w:r>
      <w:r w:rsidRPr="004E706F">
        <w:rPr>
          <w:rFonts w:ascii="Times New Roman" w:hAnsi="Times New Roman"/>
          <w:sz w:val="24"/>
          <w:szCs w:val="24"/>
        </w:rPr>
        <w:br/>
        <w:t xml:space="preserve">Обработка данных: осуществляется качественный анализ ответов детей. </w:t>
      </w:r>
    </w:p>
    <w:p w:rsidR="004F6249" w:rsidRDefault="004F6249" w:rsidP="004F6249">
      <w:pPr>
        <w:spacing w:after="0" w:line="360" w:lineRule="auto"/>
        <w:ind w:firstLine="709"/>
        <w:jc w:val="center"/>
        <w:rPr>
          <w:rFonts w:ascii="Times New Roman" w:hAnsi="Times New Roman"/>
          <w:sz w:val="24"/>
        </w:rPr>
      </w:pPr>
    </w:p>
    <w:sectPr w:rsidR="004F6249" w:rsidSect="009E6D73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teraturnaya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750C"/>
    <w:multiLevelType w:val="multilevel"/>
    <w:tmpl w:val="5726E49C"/>
    <w:lvl w:ilvl="0">
      <w:start w:val="1"/>
      <w:numFmt w:val="decimal"/>
      <w:lvlText w:val="%1."/>
      <w:lvlJc w:val="left"/>
      <w:pPr>
        <w:ind w:left="1714" w:hanging="100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822615"/>
    <w:multiLevelType w:val="multilevel"/>
    <w:tmpl w:val="64F0CF02"/>
    <w:lvl w:ilvl="0">
      <w:start w:val="1"/>
      <w:numFmt w:val="bullet"/>
      <w:lvlText w:val=""/>
      <w:lvlJc w:val="left"/>
      <w:pPr>
        <w:ind w:left="107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2">
    <w:nsid w:val="1166192A"/>
    <w:multiLevelType w:val="multilevel"/>
    <w:tmpl w:val="3EEE7A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8EF04C8"/>
    <w:multiLevelType w:val="multilevel"/>
    <w:tmpl w:val="7DE8AC1C"/>
    <w:lvl w:ilvl="0">
      <w:start w:val="1"/>
      <w:numFmt w:val="bullet"/>
      <w:lvlText w:val=""/>
      <w:lvlJc w:val="left"/>
      <w:pPr>
        <w:ind w:left="78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0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1" w:hanging="360"/>
      </w:pPr>
      <w:rPr>
        <w:rFonts w:ascii="Wingdings" w:hAnsi="Wingdings"/>
      </w:rPr>
    </w:lvl>
  </w:abstractNum>
  <w:abstractNum w:abstractNumId="4">
    <w:nsid w:val="5B46549F"/>
    <w:multiLevelType w:val="multilevel"/>
    <w:tmpl w:val="5AB08B5C"/>
    <w:lvl w:ilvl="0">
      <w:start w:val="1"/>
      <w:numFmt w:val="bullet"/>
      <w:lvlText w:val=""/>
      <w:lvlJc w:val="left"/>
      <w:pPr>
        <w:ind w:left="108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8" w:hanging="360"/>
      </w:pPr>
      <w:rPr>
        <w:rFonts w:ascii="Wingdings" w:hAnsi="Wingdings"/>
      </w:rPr>
    </w:lvl>
  </w:abstractNum>
  <w:abstractNum w:abstractNumId="5">
    <w:nsid w:val="62261C3C"/>
    <w:multiLevelType w:val="multilevel"/>
    <w:tmpl w:val="9ABA7B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798C3ACF"/>
    <w:multiLevelType w:val="multilevel"/>
    <w:tmpl w:val="BFE06FC0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D73"/>
    <w:rsid w:val="00016BD1"/>
    <w:rsid w:val="0007497D"/>
    <w:rsid w:val="000B2CDE"/>
    <w:rsid w:val="000D218B"/>
    <w:rsid w:val="000F1FB6"/>
    <w:rsid w:val="001A348E"/>
    <w:rsid w:val="001E3DEA"/>
    <w:rsid w:val="001F19D5"/>
    <w:rsid w:val="00227B75"/>
    <w:rsid w:val="00294880"/>
    <w:rsid w:val="00306BD4"/>
    <w:rsid w:val="00324D5E"/>
    <w:rsid w:val="003739E5"/>
    <w:rsid w:val="003A0B68"/>
    <w:rsid w:val="003B0D71"/>
    <w:rsid w:val="00463585"/>
    <w:rsid w:val="00487225"/>
    <w:rsid w:val="004C7A04"/>
    <w:rsid w:val="004E706F"/>
    <w:rsid w:val="004F6249"/>
    <w:rsid w:val="0051166C"/>
    <w:rsid w:val="005355DE"/>
    <w:rsid w:val="005749A2"/>
    <w:rsid w:val="00605F4C"/>
    <w:rsid w:val="0062014D"/>
    <w:rsid w:val="00626419"/>
    <w:rsid w:val="006C1353"/>
    <w:rsid w:val="00713C75"/>
    <w:rsid w:val="00757B07"/>
    <w:rsid w:val="0078176B"/>
    <w:rsid w:val="00791E3E"/>
    <w:rsid w:val="007A39D9"/>
    <w:rsid w:val="008A20FF"/>
    <w:rsid w:val="008E7B63"/>
    <w:rsid w:val="00904AE1"/>
    <w:rsid w:val="009E6D73"/>
    <w:rsid w:val="00A01FD6"/>
    <w:rsid w:val="00A80806"/>
    <w:rsid w:val="00AE1794"/>
    <w:rsid w:val="00B23D28"/>
    <w:rsid w:val="00B75068"/>
    <w:rsid w:val="00BB319D"/>
    <w:rsid w:val="00C55E27"/>
    <w:rsid w:val="00C86BAE"/>
    <w:rsid w:val="00C93ACD"/>
    <w:rsid w:val="00CC1315"/>
    <w:rsid w:val="00D10146"/>
    <w:rsid w:val="00E47957"/>
    <w:rsid w:val="00E90E25"/>
    <w:rsid w:val="00F32194"/>
    <w:rsid w:val="00F55A7C"/>
    <w:rsid w:val="00FA78C3"/>
    <w:rsid w:val="00FB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link w:val="1"/>
    <w:qFormat/>
    <w:rsid w:val="009E6D73"/>
    <w:pPr>
      <w:spacing w:after="200" w:line="276" w:lineRule="auto"/>
    </w:pPr>
    <w:rPr>
      <w:sz w:val="22"/>
    </w:rPr>
  </w:style>
  <w:style w:type="paragraph" w:styleId="10">
    <w:name w:val="heading 1"/>
    <w:basedOn w:val="a0"/>
    <w:link w:val="11"/>
    <w:uiPriority w:val="9"/>
    <w:qFormat/>
    <w:rsid w:val="009E6D73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0"/>
    <w:link w:val="20"/>
    <w:uiPriority w:val="9"/>
    <w:qFormat/>
    <w:rsid w:val="009E6D73"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0"/>
    <w:link w:val="30"/>
    <w:uiPriority w:val="9"/>
    <w:qFormat/>
    <w:rsid w:val="009E6D7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0"/>
    <w:link w:val="40"/>
    <w:uiPriority w:val="9"/>
    <w:qFormat/>
    <w:rsid w:val="009E6D7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0"/>
    <w:link w:val="50"/>
    <w:uiPriority w:val="9"/>
    <w:qFormat/>
    <w:rsid w:val="009E6D7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sid w:val="009E6D73"/>
    <w:rPr>
      <w:sz w:val="22"/>
    </w:rPr>
  </w:style>
  <w:style w:type="paragraph" w:customStyle="1" w:styleId="Pa2">
    <w:name w:val="Pa2"/>
    <w:basedOn w:val="a0"/>
    <w:next w:val="a0"/>
    <w:link w:val="Pa20"/>
    <w:rsid w:val="009E6D73"/>
    <w:pPr>
      <w:spacing w:after="0" w:line="221" w:lineRule="atLeast"/>
    </w:pPr>
    <w:rPr>
      <w:rFonts w:ascii="LiteraturnayaC" w:hAnsi="LiteraturnayaC"/>
      <w:sz w:val="24"/>
    </w:rPr>
  </w:style>
  <w:style w:type="character" w:customStyle="1" w:styleId="Pa20">
    <w:name w:val="Pa2"/>
    <w:basedOn w:val="1"/>
    <w:link w:val="Pa2"/>
    <w:rsid w:val="009E6D73"/>
    <w:rPr>
      <w:rFonts w:ascii="LiteraturnayaC" w:hAnsi="LiteraturnayaC"/>
      <w:sz w:val="24"/>
    </w:rPr>
  </w:style>
  <w:style w:type="paragraph" w:styleId="21">
    <w:name w:val="toc 2"/>
    <w:next w:val="a0"/>
    <w:link w:val="22"/>
    <w:uiPriority w:val="39"/>
    <w:rsid w:val="009E6D7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E6D73"/>
    <w:rPr>
      <w:rFonts w:ascii="XO Thames" w:hAnsi="XO Thames"/>
      <w:sz w:val="28"/>
    </w:rPr>
  </w:style>
  <w:style w:type="paragraph" w:styleId="41">
    <w:name w:val="toc 4"/>
    <w:next w:val="a0"/>
    <w:link w:val="42"/>
    <w:uiPriority w:val="39"/>
    <w:rsid w:val="009E6D7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E6D73"/>
    <w:rPr>
      <w:rFonts w:ascii="XO Thames" w:hAnsi="XO Thames"/>
      <w:sz w:val="28"/>
    </w:rPr>
  </w:style>
  <w:style w:type="paragraph" w:styleId="6">
    <w:name w:val="toc 6"/>
    <w:next w:val="a0"/>
    <w:link w:val="60"/>
    <w:uiPriority w:val="39"/>
    <w:rsid w:val="009E6D7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E6D73"/>
    <w:rPr>
      <w:rFonts w:ascii="XO Thames" w:hAnsi="XO Thames"/>
      <w:sz w:val="28"/>
    </w:rPr>
  </w:style>
  <w:style w:type="paragraph" w:styleId="7">
    <w:name w:val="toc 7"/>
    <w:next w:val="a0"/>
    <w:link w:val="70"/>
    <w:uiPriority w:val="39"/>
    <w:rsid w:val="009E6D7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E6D73"/>
    <w:rPr>
      <w:rFonts w:ascii="XO Thames" w:hAnsi="XO Thames"/>
      <w:sz w:val="28"/>
    </w:rPr>
  </w:style>
  <w:style w:type="paragraph" w:styleId="a4">
    <w:name w:val="Normal (Web)"/>
    <w:basedOn w:val="a0"/>
    <w:link w:val="a5"/>
    <w:rsid w:val="009E6D7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9E6D73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sid w:val="009E6D73"/>
    <w:rPr>
      <w:rFonts w:ascii="XO Thames" w:hAnsi="XO Thames"/>
      <w:b/>
      <w:sz w:val="26"/>
    </w:rPr>
  </w:style>
  <w:style w:type="paragraph" w:customStyle="1" w:styleId="A20">
    <w:name w:val="A2"/>
    <w:link w:val="A21"/>
    <w:rsid w:val="009E6D73"/>
    <w:rPr>
      <w:rFonts w:ascii="LiteraturnayaC" w:hAnsi="LiteraturnayaC"/>
      <w:sz w:val="36"/>
    </w:rPr>
  </w:style>
  <w:style w:type="character" w:customStyle="1" w:styleId="A21">
    <w:name w:val="A2"/>
    <w:link w:val="A20"/>
    <w:rsid w:val="009E6D73"/>
    <w:rPr>
      <w:rFonts w:ascii="LiteraturnayaC" w:hAnsi="LiteraturnayaC"/>
      <w:color w:val="000000"/>
      <w:sz w:val="36"/>
    </w:rPr>
  </w:style>
  <w:style w:type="paragraph" w:customStyle="1" w:styleId="c1">
    <w:name w:val="c1"/>
    <w:basedOn w:val="12"/>
    <w:link w:val="c10"/>
    <w:rsid w:val="009E6D73"/>
  </w:style>
  <w:style w:type="character" w:customStyle="1" w:styleId="c10">
    <w:name w:val="c1"/>
    <w:basedOn w:val="a1"/>
    <w:link w:val="c1"/>
    <w:rsid w:val="009E6D73"/>
  </w:style>
  <w:style w:type="paragraph" w:styleId="a6">
    <w:name w:val="List Paragraph"/>
    <w:basedOn w:val="a0"/>
    <w:link w:val="a7"/>
    <w:rsid w:val="009E6D73"/>
    <w:pPr>
      <w:ind w:left="720"/>
      <w:contextualSpacing/>
    </w:pPr>
  </w:style>
  <w:style w:type="character" w:customStyle="1" w:styleId="a7">
    <w:name w:val="Абзац списка Знак"/>
    <w:basedOn w:val="1"/>
    <w:link w:val="a6"/>
    <w:rsid w:val="009E6D73"/>
  </w:style>
  <w:style w:type="paragraph" w:customStyle="1" w:styleId="apple-converted-space">
    <w:name w:val="apple-converted-space"/>
    <w:basedOn w:val="12"/>
    <w:link w:val="apple-converted-space0"/>
    <w:rsid w:val="009E6D73"/>
  </w:style>
  <w:style w:type="character" w:customStyle="1" w:styleId="apple-converted-space0">
    <w:name w:val="apple-converted-space"/>
    <w:basedOn w:val="a1"/>
    <w:link w:val="apple-converted-space"/>
    <w:rsid w:val="009E6D73"/>
  </w:style>
  <w:style w:type="paragraph" w:customStyle="1" w:styleId="Default">
    <w:name w:val="Default"/>
    <w:link w:val="Default0"/>
    <w:rsid w:val="009E6D73"/>
    <w:rPr>
      <w:rFonts w:ascii="LiteraturnayaC" w:hAnsi="LiteraturnayaC"/>
      <w:sz w:val="24"/>
    </w:rPr>
  </w:style>
  <w:style w:type="character" w:customStyle="1" w:styleId="Default0">
    <w:name w:val="Default"/>
    <w:link w:val="Default"/>
    <w:rsid w:val="009E6D73"/>
    <w:rPr>
      <w:rFonts w:ascii="LiteraturnayaC" w:hAnsi="LiteraturnayaC"/>
      <w:color w:val="000000"/>
      <w:sz w:val="24"/>
    </w:rPr>
  </w:style>
  <w:style w:type="paragraph" w:customStyle="1" w:styleId="A10">
    <w:name w:val="A1"/>
    <w:link w:val="A11"/>
    <w:rsid w:val="009E6D73"/>
    <w:rPr>
      <w:rFonts w:ascii="LiteraturnayaC" w:hAnsi="LiteraturnayaC"/>
      <w:b/>
      <w:sz w:val="28"/>
    </w:rPr>
  </w:style>
  <w:style w:type="character" w:customStyle="1" w:styleId="A11">
    <w:name w:val="A1"/>
    <w:link w:val="A10"/>
    <w:rsid w:val="009E6D73"/>
    <w:rPr>
      <w:rFonts w:ascii="LiteraturnayaC" w:hAnsi="LiteraturnayaC"/>
      <w:b/>
      <w:color w:val="000000"/>
      <w:sz w:val="28"/>
    </w:rPr>
  </w:style>
  <w:style w:type="paragraph" w:styleId="31">
    <w:name w:val="toc 3"/>
    <w:next w:val="a0"/>
    <w:link w:val="32"/>
    <w:uiPriority w:val="39"/>
    <w:rsid w:val="009E6D7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E6D73"/>
    <w:rPr>
      <w:rFonts w:ascii="XO Thames" w:hAnsi="XO Thames"/>
      <w:sz w:val="28"/>
    </w:rPr>
  </w:style>
  <w:style w:type="paragraph" w:customStyle="1" w:styleId="A00">
    <w:name w:val="A0"/>
    <w:link w:val="A01"/>
    <w:rsid w:val="009E6D73"/>
    <w:rPr>
      <w:rFonts w:ascii="LiteraturnayaC" w:hAnsi="LiteraturnayaC"/>
      <w:sz w:val="22"/>
    </w:rPr>
  </w:style>
  <w:style w:type="character" w:customStyle="1" w:styleId="A01">
    <w:name w:val="A0"/>
    <w:link w:val="A00"/>
    <w:rsid w:val="009E6D73"/>
    <w:rPr>
      <w:rFonts w:ascii="LiteraturnayaC" w:hAnsi="LiteraturnayaC"/>
      <w:color w:val="000000"/>
      <w:sz w:val="22"/>
    </w:rPr>
  </w:style>
  <w:style w:type="paragraph" w:customStyle="1" w:styleId="13">
    <w:name w:val="Строгий1"/>
    <w:link w:val="a8"/>
    <w:rsid w:val="009E6D73"/>
    <w:rPr>
      <w:b/>
    </w:rPr>
  </w:style>
  <w:style w:type="character" w:styleId="a8">
    <w:name w:val="Strong"/>
    <w:link w:val="13"/>
    <w:rsid w:val="009E6D73"/>
    <w:rPr>
      <w:b/>
    </w:rPr>
  </w:style>
  <w:style w:type="paragraph" w:customStyle="1" w:styleId="A30">
    <w:name w:val="A3"/>
    <w:link w:val="A31"/>
    <w:rsid w:val="009E6D73"/>
    <w:rPr>
      <w:rFonts w:ascii="LiteraturnayaC" w:hAnsi="LiteraturnayaC"/>
    </w:rPr>
  </w:style>
  <w:style w:type="character" w:customStyle="1" w:styleId="A31">
    <w:name w:val="A3"/>
    <w:link w:val="A30"/>
    <w:rsid w:val="009E6D73"/>
    <w:rPr>
      <w:rFonts w:ascii="LiteraturnayaC" w:hAnsi="LiteraturnayaC"/>
      <w:color w:val="000000"/>
    </w:rPr>
  </w:style>
  <w:style w:type="character" w:customStyle="1" w:styleId="50">
    <w:name w:val="Заголовок 5 Знак"/>
    <w:link w:val="5"/>
    <w:rsid w:val="009E6D73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9E6D73"/>
    <w:rPr>
      <w:rFonts w:ascii="Times New Roman" w:hAnsi="Times New Roman"/>
      <w:b/>
      <w:sz w:val="48"/>
    </w:rPr>
  </w:style>
  <w:style w:type="paragraph" w:customStyle="1" w:styleId="14">
    <w:name w:val="Замещающий текст1"/>
    <w:link w:val="a9"/>
    <w:rsid w:val="009E6D73"/>
    <w:rPr>
      <w:color w:val="808080"/>
    </w:rPr>
  </w:style>
  <w:style w:type="character" w:styleId="a9">
    <w:name w:val="Placeholder Text"/>
    <w:link w:val="14"/>
    <w:rsid w:val="009E6D73"/>
    <w:rPr>
      <w:color w:val="808080"/>
    </w:rPr>
  </w:style>
  <w:style w:type="paragraph" w:customStyle="1" w:styleId="15">
    <w:name w:val="Гиперссылка1"/>
    <w:link w:val="aa"/>
    <w:rsid w:val="009E6D73"/>
    <w:rPr>
      <w:color w:val="0000FF"/>
      <w:u w:val="single"/>
    </w:rPr>
  </w:style>
  <w:style w:type="character" w:styleId="aa">
    <w:name w:val="Hyperlink"/>
    <w:link w:val="15"/>
    <w:rsid w:val="009E6D73"/>
    <w:rPr>
      <w:color w:val="0000FF"/>
      <w:u w:val="single"/>
    </w:rPr>
  </w:style>
  <w:style w:type="paragraph" w:customStyle="1" w:styleId="Footnote">
    <w:name w:val="Footnote"/>
    <w:link w:val="Footnote0"/>
    <w:rsid w:val="009E6D7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E6D73"/>
    <w:rPr>
      <w:rFonts w:ascii="XO Thames" w:hAnsi="XO Thames"/>
      <w:sz w:val="22"/>
    </w:rPr>
  </w:style>
  <w:style w:type="paragraph" w:styleId="16">
    <w:name w:val="toc 1"/>
    <w:next w:val="a0"/>
    <w:link w:val="17"/>
    <w:uiPriority w:val="39"/>
    <w:rsid w:val="009E6D73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9E6D7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E6D7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E6D73"/>
    <w:rPr>
      <w:rFonts w:ascii="XO Thames" w:hAnsi="XO Thames"/>
      <w:sz w:val="20"/>
    </w:rPr>
  </w:style>
  <w:style w:type="paragraph" w:customStyle="1" w:styleId="c0">
    <w:name w:val="c0"/>
    <w:basedOn w:val="12"/>
    <w:link w:val="c00"/>
    <w:rsid w:val="009E6D73"/>
  </w:style>
  <w:style w:type="character" w:customStyle="1" w:styleId="c00">
    <w:name w:val="c0"/>
    <w:basedOn w:val="a1"/>
    <w:link w:val="c0"/>
    <w:rsid w:val="009E6D73"/>
  </w:style>
  <w:style w:type="paragraph" w:customStyle="1" w:styleId="c19">
    <w:name w:val="c19"/>
    <w:basedOn w:val="12"/>
    <w:link w:val="c190"/>
    <w:rsid w:val="009E6D73"/>
  </w:style>
  <w:style w:type="character" w:customStyle="1" w:styleId="c190">
    <w:name w:val="c19"/>
    <w:basedOn w:val="a1"/>
    <w:link w:val="c19"/>
    <w:rsid w:val="009E6D73"/>
  </w:style>
  <w:style w:type="paragraph" w:styleId="9">
    <w:name w:val="toc 9"/>
    <w:next w:val="a0"/>
    <w:link w:val="90"/>
    <w:uiPriority w:val="39"/>
    <w:rsid w:val="009E6D7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E6D73"/>
    <w:rPr>
      <w:rFonts w:ascii="XO Thames" w:hAnsi="XO Thames"/>
      <w:sz w:val="28"/>
    </w:rPr>
  </w:style>
  <w:style w:type="paragraph" w:styleId="8">
    <w:name w:val="toc 8"/>
    <w:next w:val="a0"/>
    <w:link w:val="80"/>
    <w:uiPriority w:val="39"/>
    <w:rsid w:val="009E6D7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E6D73"/>
    <w:rPr>
      <w:rFonts w:ascii="XO Thames" w:hAnsi="XO Thames"/>
      <w:sz w:val="28"/>
    </w:rPr>
  </w:style>
  <w:style w:type="paragraph" w:styleId="ab">
    <w:name w:val="No Spacing"/>
    <w:link w:val="ac"/>
    <w:rsid w:val="009E6D73"/>
    <w:rPr>
      <w:sz w:val="22"/>
    </w:rPr>
  </w:style>
  <w:style w:type="character" w:customStyle="1" w:styleId="ac">
    <w:name w:val="Без интервала Знак"/>
    <w:link w:val="ab"/>
    <w:rsid w:val="009E6D73"/>
    <w:rPr>
      <w:sz w:val="22"/>
    </w:rPr>
  </w:style>
  <w:style w:type="paragraph" w:customStyle="1" w:styleId="12">
    <w:name w:val="Основной шрифт абзаца1"/>
    <w:link w:val="c36"/>
    <w:rsid w:val="009E6D73"/>
  </w:style>
  <w:style w:type="paragraph" w:customStyle="1" w:styleId="c36">
    <w:name w:val="c36"/>
    <w:basedOn w:val="a0"/>
    <w:link w:val="c360"/>
    <w:rsid w:val="009E6D7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60">
    <w:name w:val="c36"/>
    <w:basedOn w:val="1"/>
    <w:link w:val="c36"/>
    <w:rsid w:val="009E6D73"/>
    <w:rPr>
      <w:rFonts w:ascii="Times New Roman" w:hAnsi="Times New Roman"/>
      <w:sz w:val="24"/>
    </w:rPr>
  </w:style>
  <w:style w:type="paragraph" w:styleId="51">
    <w:name w:val="toc 5"/>
    <w:next w:val="a0"/>
    <w:link w:val="52"/>
    <w:uiPriority w:val="39"/>
    <w:rsid w:val="009E6D7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E6D73"/>
    <w:rPr>
      <w:rFonts w:ascii="XO Thames" w:hAnsi="XO Thames"/>
      <w:sz w:val="28"/>
    </w:rPr>
  </w:style>
  <w:style w:type="paragraph" w:styleId="ad">
    <w:name w:val="Subtitle"/>
    <w:next w:val="a0"/>
    <w:link w:val="ae"/>
    <w:uiPriority w:val="11"/>
    <w:qFormat/>
    <w:rsid w:val="009E6D73"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sid w:val="009E6D73"/>
    <w:rPr>
      <w:rFonts w:ascii="XO Thames" w:hAnsi="XO Thames"/>
      <w:i/>
      <w:sz w:val="24"/>
    </w:rPr>
  </w:style>
  <w:style w:type="paragraph" w:styleId="af">
    <w:name w:val="Body Text Indent"/>
    <w:basedOn w:val="a0"/>
    <w:link w:val="af0"/>
    <w:rsid w:val="009E6D73"/>
    <w:pPr>
      <w:spacing w:after="0" w:line="240" w:lineRule="auto"/>
      <w:ind w:firstLine="54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1"/>
    <w:link w:val="af"/>
    <w:rsid w:val="009E6D73"/>
    <w:rPr>
      <w:rFonts w:ascii="Times New Roman" w:hAnsi="Times New Roman"/>
      <w:sz w:val="28"/>
    </w:rPr>
  </w:style>
  <w:style w:type="paragraph" w:styleId="af1">
    <w:name w:val="Title"/>
    <w:next w:val="a0"/>
    <w:link w:val="af2"/>
    <w:uiPriority w:val="10"/>
    <w:qFormat/>
    <w:rsid w:val="009E6D7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sid w:val="009E6D7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E6D73"/>
    <w:rPr>
      <w:rFonts w:ascii="XO Thames" w:hAnsi="XO Thames"/>
      <w:b/>
      <w:sz w:val="24"/>
    </w:rPr>
  </w:style>
  <w:style w:type="paragraph" w:styleId="a">
    <w:name w:val="List Bullet"/>
    <w:basedOn w:val="a0"/>
    <w:link w:val="af3"/>
    <w:rsid w:val="009E6D73"/>
    <w:pPr>
      <w:numPr>
        <w:numId w:val="7"/>
      </w:numPr>
      <w:contextualSpacing/>
    </w:pPr>
  </w:style>
  <w:style w:type="character" w:customStyle="1" w:styleId="af3">
    <w:name w:val="Маркированный список Знак"/>
    <w:basedOn w:val="1"/>
    <w:link w:val="a"/>
    <w:rsid w:val="009E6D73"/>
  </w:style>
  <w:style w:type="paragraph" w:styleId="af4">
    <w:name w:val="Balloon Text"/>
    <w:basedOn w:val="a0"/>
    <w:link w:val="af5"/>
    <w:rsid w:val="009E6D73"/>
    <w:pPr>
      <w:spacing w:after="0" w:line="240" w:lineRule="auto"/>
    </w:pPr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sid w:val="009E6D73"/>
    <w:rPr>
      <w:rFonts w:ascii="Tahoma" w:hAnsi="Tahoma"/>
      <w:sz w:val="16"/>
    </w:rPr>
  </w:style>
  <w:style w:type="character" w:customStyle="1" w:styleId="20">
    <w:name w:val="Заголовок 2 Знак"/>
    <w:basedOn w:val="1"/>
    <w:link w:val="2"/>
    <w:rsid w:val="009E6D73"/>
    <w:rPr>
      <w:rFonts w:ascii="Times New Roman" w:hAnsi="Times New Roman"/>
      <w:b/>
      <w:sz w:val="36"/>
    </w:rPr>
  </w:style>
  <w:style w:type="table" w:customStyle="1" w:styleId="18">
    <w:name w:val="Сетка таблицы1"/>
    <w:basedOn w:val="a2"/>
    <w:rsid w:val="009E6D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2"/>
    <w:rsid w:val="009E6D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.ru/article/396672/teatralnyiy-rekvizit-osnovnyie-predmetyi-i-ih-izgotovleni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btous.ru/ekskursii/virtualnaya-ekskursiya-v-bolshoj-teatr.html" TargetMode="Externa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myshared.ru/slide/1225468/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hyperlink" Target="http://&#1090;&#1077;&#1072;&#1090;&#1088;&#1072;&#1083;&#1100;&#1085;&#1072;&#1103;&#1087;&#1077;&#1076;&#1072;&#1075;&#1086;&#1075;&#1080;&#1082;&#1072;.&#1088;&#1092;/page755769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5iAXfjgilY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5222</Words>
  <Characters>29768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Методисты</cp:lastModifiedBy>
  <cp:revision>29</cp:revision>
  <dcterms:created xsi:type="dcterms:W3CDTF">2024-09-10T12:26:00Z</dcterms:created>
  <dcterms:modified xsi:type="dcterms:W3CDTF">2024-09-30T07:51:00Z</dcterms:modified>
</cp:coreProperties>
</file>